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3DE44" w14:textId="77777777" w:rsidR="009E35F6" w:rsidRPr="009E35F6" w:rsidRDefault="009E35F6" w:rsidP="009E35F6">
      <w:pPr>
        <w:shd w:val="clear" w:color="auto" w:fill="257FA1"/>
        <w:spacing w:before="150" w:after="150" w:line="240" w:lineRule="auto"/>
        <w:outlineLvl w:val="5"/>
        <w:rPr>
          <w:rFonts w:ascii="Roboto Slab" w:eastAsia="Times New Roman" w:hAnsi="Roboto Slab" w:cs="Roboto Slab"/>
          <w:color w:val="FFFFFF"/>
          <w:kern w:val="0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olor w:val="FFFFFF"/>
          <w:kern w:val="0"/>
          <w:lang w:eastAsia="pt-PT"/>
          <w14:ligatures w14:val="none"/>
        </w:rPr>
        <w:t>Resumo</w:t>
      </w:r>
    </w:p>
    <w:p w14:paraId="06FA4663" w14:textId="09EA86CD" w:rsidR="007C1A2C" w:rsidRPr="00A966B7" w:rsidRDefault="007C1A2C" w:rsidP="007C1A2C">
      <w:pPr>
        <w:shd w:val="clear" w:color="auto" w:fill="FFFFFF"/>
        <w:spacing w:before="150" w:after="150" w:line="240" w:lineRule="auto"/>
        <w:outlineLvl w:val="4"/>
        <w:rPr>
          <w:rFonts w:ascii="inherit" w:eastAsia="Times New Roman" w:hAnsi="inherit" w:cs="Roboto Slab"/>
          <w:b/>
          <w:bCs/>
          <w:caps/>
          <w:color w:val="333333"/>
          <w:kern w:val="0"/>
          <w:lang w:eastAsia="pt-PT"/>
          <w14:ligatures w14:val="none"/>
        </w:rPr>
      </w:pPr>
      <w:hyperlink r:id="rId4" w:history="1">
        <w:r w:rsidRPr="009E35F6">
          <w:rPr>
            <w:rFonts w:ascii="inherit" w:eastAsia="Times New Roman" w:hAnsi="inherit" w:cs="Roboto Slab"/>
            <w:b/>
            <w:bCs/>
            <w:caps/>
            <w:color w:val="00B6F9"/>
            <w:kern w:val="0"/>
            <w:u w:val="single"/>
            <w:lang w:eastAsia="pt-PT"/>
            <w14:ligatures w14:val="none"/>
          </w:rPr>
          <w:t>POR NATÁLIA PETRIN</w:t>
        </w:r>
      </w:hyperlink>
    </w:p>
    <w:p w14:paraId="38319B35" w14:textId="77777777" w:rsidR="007C1A2C" w:rsidRPr="00A966B7" w:rsidRDefault="007C1A2C" w:rsidP="007C1A2C">
      <w:pPr>
        <w:shd w:val="clear" w:color="auto" w:fill="FFFFFF"/>
        <w:spacing w:before="150" w:after="150" w:line="240" w:lineRule="auto"/>
        <w:outlineLvl w:val="4"/>
        <w:rPr>
          <w:rFonts w:ascii="inherit" w:eastAsia="Times New Roman" w:hAnsi="inherit" w:cs="Roboto Slab"/>
          <w:b/>
          <w:bCs/>
          <w:caps/>
          <w:color w:val="333333"/>
          <w:kern w:val="0"/>
          <w:lang w:eastAsia="pt-PT"/>
          <w14:ligatures w14:val="none"/>
        </w:rPr>
      </w:pPr>
    </w:p>
    <w:p w14:paraId="56875245" w14:textId="77777777" w:rsidR="00A16231" w:rsidRDefault="007C1A2C" w:rsidP="00B56FC3">
      <w:pPr>
        <w:shd w:val="clear" w:color="auto" w:fill="FFFFFF" w:themeFill="background1"/>
        <w:spacing w:before="300" w:after="0" w:line="276" w:lineRule="auto"/>
        <w:jc w:val="both"/>
        <w:outlineLvl w:val="1"/>
        <w:rPr>
          <w:rFonts w:ascii="Roboto" w:eastAsia="Times New Roman" w:hAnsi="Roboto" w:cs="Times New Roman"/>
          <w:b/>
          <w:bCs/>
          <w:kern w:val="0"/>
          <w:lang w:eastAsia="pt-PT"/>
          <w14:ligatures w14:val="none"/>
        </w:rPr>
      </w:pPr>
      <w:r w:rsidRPr="007C1A2C">
        <w:rPr>
          <w:rFonts w:ascii="Roboto" w:eastAsia="Times New Roman" w:hAnsi="Roboto" w:cs="Times New Roman"/>
          <w:b/>
          <w:bCs/>
          <w:kern w:val="0"/>
          <w:lang w:eastAsia="pt-PT"/>
          <w14:ligatures w14:val="none"/>
        </w:rPr>
        <w:t>Resumo é um g</w:t>
      </w:r>
      <w:r w:rsidRPr="00A966B7">
        <w:rPr>
          <w:rFonts w:ascii="Roboto" w:eastAsia="Times New Roman" w:hAnsi="Roboto" w:cs="Times New Roman"/>
          <w:b/>
          <w:bCs/>
          <w:kern w:val="0"/>
          <w:lang w:eastAsia="pt-PT"/>
          <w14:ligatures w14:val="none"/>
        </w:rPr>
        <w:t>é</w:t>
      </w:r>
      <w:r w:rsidRPr="007C1A2C">
        <w:rPr>
          <w:rFonts w:ascii="Roboto" w:eastAsia="Times New Roman" w:hAnsi="Roboto" w:cs="Times New Roman"/>
          <w:b/>
          <w:bCs/>
          <w:kern w:val="0"/>
          <w:lang w:eastAsia="pt-PT"/>
          <w14:ligatures w14:val="none"/>
        </w:rPr>
        <w:t>nero textual que pode ajudar muito aos estudantes na hora de memorizar conteúdos para provas.</w:t>
      </w:r>
    </w:p>
    <w:p w14:paraId="6C688F04" w14:textId="77777777" w:rsidR="00B56FC3" w:rsidRDefault="00B56FC3" w:rsidP="00B56FC3">
      <w:pPr>
        <w:shd w:val="clear" w:color="auto" w:fill="FFFFFF" w:themeFill="background1"/>
        <w:spacing w:before="300" w:after="0" w:line="240" w:lineRule="auto"/>
        <w:jc w:val="both"/>
        <w:outlineLvl w:val="1"/>
        <w:rPr>
          <w:rFonts w:ascii="Roboto" w:eastAsia="Times New Roman" w:hAnsi="Roboto" w:cs="Times New Roman"/>
          <w:b/>
          <w:bCs/>
          <w:kern w:val="0"/>
          <w:lang w:eastAsia="pt-PT"/>
          <w14:ligatures w14:val="none"/>
        </w:rPr>
      </w:pPr>
    </w:p>
    <w:p w14:paraId="6E6FB418" w14:textId="5BDC1FDE" w:rsidR="00A16231" w:rsidRDefault="009E35F6" w:rsidP="00B56FC3">
      <w:pPr>
        <w:shd w:val="clear" w:color="auto" w:fill="FFFFFF" w:themeFill="background1"/>
        <w:spacing w:before="300" w:after="0" w:line="240" w:lineRule="auto"/>
        <w:jc w:val="both"/>
        <w:outlineLvl w:val="1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Na língua portuguesa existem diversos </w:t>
      </w: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género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 textuais, dentre eles encontramos os resumos. Estes, exigem habilidades do escritor, como a síntese e a obje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tividade. O texto denominado resumo é usado para apresentar pontos essenciais, assim como fa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tos ou ideias principais que foram desenvolvidos no texto, mas expostos de forma abreviada. É importante, entretanto, sempre apresentar as ideias </w:t>
      </w:r>
      <w:r w:rsidR="006351C4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no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seu resumo na mesma ordem </w:t>
      </w:r>
      <w:r w:rsidR="006351C4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em 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que aparecem no texto que está </w:t>
      </w:r>
      <w:r w:rsidR="006351C4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a 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se</w:t>
      </w:r>
      <w:r w:rsidR="006351C4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r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resumido.</w:t>
      </w:r>
    </w:p>
    <w:p w14:paraId="28A9E92A" w14:textId="77777777" w:rsidR="00B56FC3" w:rsidRPr="00A16231" w:rsidRDefault="00B56FC3" w:rsidP="00B56FC3">
      <w:pPr>
        <w:shd w:val="clear" w:color="auto" w:fill="FFFFFF" w:themeFill="background1"/>
        <w:spacing w:before="300" w:after="0" w:line="240" w:lineRule="auto"/>
        <w:jc w:val="both"/>
        <w:outlineLvl w:val="1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</w:p>
    <w:p w14:paraId="2DFB2925" w14:textId="66B27543" w:rsidR="009E35F6" w:rsidRDefault="00BD763F" w:rsidP="00B56FC3">
      <w:pPr>
        <w:shd w:val="clear" w:color="auto" w:fill="FFFFFF"/>
        <w:spacing w:after="0" w:line="240" w:lineRule="auto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A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o elaborar um resumo, antes de mais nada, é necessário realizar uma leitura inicial do texto, com bastante atenção ao conteúdo, ainda sem dar atenção à separação do que é mais importante. </w:t>
      </w:r>
      <w:r w:rsidR="007739B1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Na 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sua segunda leitura, entretanto, passe a sublinhar as palavras que usará como base para </w:t>
      </w: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o 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seu resumo, </w:t>
      </w:r>
      <w:proofErr w:type="spellStart"/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sele</w:t>
      </w: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cionando-as</w:t>
      </w:r>
      <w:proofErr w:type="spellEnd"/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sempre </w:t>
      </w:r>
      <w:r w:rsidR="007739B1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com foco 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na importância que têm no contexto textual. Em seguida, selec</w:t>
      </w: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ione os fa</w:t>
      </w: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tos mais importantes e suprima as ideias e fa</w:t>
      </w:r>
      <w:r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tos secundários, ajudando no estilo do texto, evitando repetições e redundâncias, além de remover citações e exemplos, desnecessários nesse </w:t>
      </w:r>
      <w:r w:rsidR="009E35F6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género</w:t>
      </w:r>
      <w:r w:rsidR="009E35F6"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textual.</w:t>
      </w:r>
    </w:p>
    <w:p w14:paraId="211540A5" w14:textId="77777777" w:rsidR="00B56FC3" w:rsidRPr="009E35F6" w:rsidRDefault="00B56FC3" w:rsidP="00B56FC3">
      <w:pPr>
        <w:shd w:val="clear" w:color="auto" w:fill="FFFFFF"/>
        <w:spacing w:after="0" w:line="240" w:lineRule="auto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</w:p>
    <w:p w14:paraId="17663DB2" w14:textId="2175F86B" w:rsidR="009E35F6" w:rsidRPr="009E35F6" w:rsidRDefault="009E35F6" w:rsidP="00A16231">
      <w:pPr>
        <w:shd w:val="clear" w:color="auto" w:fill="FFFFFF"/>
        <w:spacing w:after="450" w:line="276" w:lineRule="auto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Depois disso, o próximo passo é substituir as frases por algumas mais sucintas, resumindo as ideias em frases menores, mantendo sempre a linha principal do texto e usando coesão e coerência, assim </w:t>
      </w:r>
      <w:r w:rsidR="007C1A2C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como linguagem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clara. Evite fazer uso de frases originais do autor, e não exprima opiniões pessoais. É importante, também, caso haja discurso dire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to, transformá-lo em indire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to de forma sucinta, para realmente resumir as ideias apresentadas por quem está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a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fala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r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no texto. Normalmente, um resumo acaba por diminuir aproximadamente 2/3 do texto </w:t>
      </w:r>
      <w:r w:rsidR="00BD763F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na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sua extensão original, ou ainda na quantidade de palavras usadas. 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N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o fim, lembre-se sempre de ler o seu resumo como um todo, 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verificando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se ficou com o mesmo sentido do texto resumido e se há coerência e coesão no seu desenvolvimento.</w:t>
      </w:r>
    </w:p>
    <w:p w14:paraId="4859938E" w14:textId="7BDDCAA7" w:rsidR="009E35F6" w:rsidRPr="009E35F6" w:rsidRDefault="009E35F6" w:rsidP="00A16231">
      <w:pPr>
        <w:shd w:val="clear" w:color="auto" w:fill="FFFFFF"/>
        <w:spacing w:before="450" w:after="450" w:line="276" w:lineRule="auto"/>
        <w:outlineLvl w:val="2"/>
        <w:rPr>
          <w:rFonts w:ascii="inherit" w:eastAsia="Times New Roman" w:hAnsi="inherit" w:cs="Roboto Slab"/>
          <w:b/>
          <w:bCs/>
          <w:color w:val="333333"/>
          <w:kern w:val="0"/>
          <w:lang w:eastAsia="pt-PT"/>
          <w14:ligatures w14:val="none"/>
        </w:rPr>
      </w:pPr>
      <w:r w:rsidRPr="009E35F6">
        <w:rPr>
          <w:rFonts w:ascii="inherit" w:eastAsia="Times New Roman" w:hAnsi="inherit" w:cs="Roboto Slab"/>
          <w:b/>
          <w:bCs/>
          <w:color w:val="333333"/>
          <w:kern w:val="0"/>
          <w:lang w:eastAsia="pt-PT"/>
          <w14:ligatures w14:val="none"/>
        </w:rPr>
        <w:t>Mas para qu</w:t>
      </w:r>
      <w:r w:rsidR="004C217A" w:rsidRPr="00A966B7">
        <w:rPr>
          <w:rFonts w:ascii="inherit" w:eastAsia="Times New Roman" w:hAnsi="inherit" w:cs="Roboto Slab"/>
          <w:b/>
          <w:bCs/>
          <w:color w:val="333333"/>
          <w:kern w:val="0"/>
          <w:lang w:eastAsia="pt-PT"/>
          <w14:ligatures w14:val="none"/>
        </w:rPr>
        <w:t>e</w:t>
      </w:r>
      <w:r w:rsidRPr="009E35F6">
        <w:rPr>
          <w:rFonts w:ascii="inherit" w:eastAsia="Times New Roman" w:hAnsi="inherit" w:cs="Roboto Slab"/>
          <w:b/>
          <w:bCs/>
          <w:color w:val="333333"/>
          <w:kern w:val="0"/>
          <w:lang w:eastAsia="pt-PT"/>
          <w14:ligatures w14:val="none"/>
        </w:rPr>
        <w:t xml:space="preserve"> servem os resumos?</w:t>
      </w:r>
    </w:p>
    <w:p w14:paraId="2F7E89C6" w14:textId="7297FC15" w:rsidR="009E35F6" w:rsidRPr="009E35F6" w:rsidRDefault="009E35F6" w:rsidP="00A16231">
      <w:pPr>
        <w:shd w:val="clear" w:color="auto" w:fill="FFFFFF"/>
        <w:spacing w:after="450" w:line="276" w:lineRule="auto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Os resumos são bastante úteis para estudar, principalmente, quando temos materiais bastante extensos de uma determinada disciplina que 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serão avaliados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, 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lastRenderedPageBreak/>
        <w:t>por exemplo. São relativamente fáceis de fazer, principalmente por meio da prática, e ajuda muito na memorização de informações, assim como na sele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ção de fa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tores mais importantes a serem estudados. Sintetizar textos pode ajudar muito na hora de manter 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a 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sua atenção aos fa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tos mais importantes, assim como aos pontos chave dos textos que estão 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a 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se</w:t>
      </w:r>
      <w:r w:rsidR="004C217A" w:rsidRPr="00A966B7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r</w:t>
      </w: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 lidos e estudados.</w:t>
      </w:r>
    </w:p>
    <w:p w14:paraId="24784CF2" w14:textId="77777777" w:rsidR="009E35F6" w:rsidRPr="009E35F6" w:rsidRDefault="009E35F6" w:rsidP="007C1A2C">
      <w:pPr>
        <w:shd w:val="clear" w:color="auto" w:fill="FFFFFF"/>
        <w:spacing w:before="450" w:after="0" w:line="240" w:lineRule="auto"/>
        <w:outlineLvl w:val="2"/>
        <w:rPr>
          <w:rFonts w:ascii="inherit" w:eastAsia="Times New Roman" w:hAnsi="inherit" w:cs="Roboto Slab"/>
          <w:b/>
          <w:bCs/>
          <w:color w:val="333333"/>
          <w:kern w:val="0"/>
          <w:lang w:eastAsia="pt-PT"/>
          <w14:ligatures w14:val="none"/>
        </w:rPr>
      </w:pPr>
      <w:r w:rsidRPr="009E35F6">
        <w:rPr>
          <w:rFonts w:ascii="inherit" w:eastAsia="Times New Roman" w:hAnsi="inherit" w:cs="Roboto Slab"/>
          <w:b/>
          <w:bCs/>
          <w:color w:val="333333"/>
          <w:kern w:val="0"/>
          <w:lang w:eastAsia="pt-PT"/>
          <w14:ligatures w14:val="none"/>
        </w:rPr>
        <w:t>Referências</w:t>
      </w:r>
    </w:p>
    <w:p w14:paraId="362C957D" w14:textId="77777777" w:rsidR="009E35F6" w:rsidRPr="009E35F6" w:rsidRDefault="009E35F6" w:rsidP="007C1A2C">
      <w:pPr>
        <w:shd w:val="clear" w:color="auto" w:fill="FFFFFF"/>
        <w:spacing w:after="0" w:line="240" w:lineRule="auto"/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 xml:space="preserve">Novíssima Gramática da Língua Portuguesa – Domingos Paschoal </w:t>
      </w:r>
      <w:proofErr w:type="spellStart"/>
      <w:r w:rsidRPr="009E35F6">
        <w:rPr>
          <w:rFonts w:ascii="Roboto Slab" w:eastAsia="Times New Roman" w:hAnsi="Roboto Slab" w:cs="Roboto Slab"/>
          <w:color w:val="333333"/>
          <w:kern w:val="0"/>
          <w:lang w:eastAsia="pt-PT"/>
          <w14:ligatures w14:val="none"/>
        </w:rPr>
        <w:t>Cegalla</w:t>
      </w:r>
      <w:proofErr w:type="spellEnd"/>
    </w:p>
    <w:p w14:paraId="10B6DD14" w14:textId="77777777" w:rsidR="007C1A2C" w:rsidRPr="00A966B7" w:rsidRDefault="007C1A2C" w:rsidP="009E35F6">
      <w:pPr>
        <w:shd w:val="clear" w:color="auto" w:fill="FFFFFF"/>
        <w:spacing w:after="0" w:line="540" w:lineRule="atLeast"/>
        <w:rPr>
          <w:rFonts w:ascii="Roboto Slab" w:eastAsia="Times New Roman" w:hAnsi="Roboto Slab" w:cs="Roboto Slab"/>
          <w:color w:val="999999"/>
          <w:kern w:val="0"/>
          <w:lang w:eastAsia="pt-PT"/>
          <w14:ligatures w14:val="none"/>
        </w:rPr>
      </w:pPr>
    </w:p>
    <w:p w14:paraId="021D6DAD" w14:textId="74483219" w:rsidR="009E35F6" w:rsidRPr="009E35F6" w:rsidRDefault="009E35F6" w:rsidP="00A966B7">
      <w:pPr>
        <w:shd w:val="clear" w:color="auto" w:fill="FFFFFF"/>
        <w:spacing w:after="0" w:line="240" w:lineRule="auto"/>
        <w:rPr>
          <w:rFonts w:ascii="Roboto Slab" w:eastAsia="Times New Roman" w:hAnsi="Roboto Slab" w:cs="Roboto Slab"/>
          <w:color w:val="333333"/>
          <w:kern w:val="0"/>
          <w:sz w:val="22"/>
          <w:szCs w:val="22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olor w:val="999999"/>
          <w:kern w:val="0"/>
          <w:sz w:val="22"/>
          <w:szCs w:val="22"/>
          <w:lang w:eastAsia="pt-PT"/>
          <w14:ligatures w14:val="none"/>
        </w:rPr>
        <w:t>Como referenciar este conteúdo</w:t>
      </w:r>
    </w:p>
    <w:p w14:paraId="604E0ECA" w14:textId="2D162FDE" w:rsidR="009E35F6" w:rsidRPr="00A966B7" w:rsidRDefault="009E35F6" w:rsidP="00A966B7">
      <w:pPr>
        <w:shd w:val="clear" w:color="auto" w:fill="FFFFFF"/>
        <w:spacing w:after="0" w:line="240" w:lineRule="auto"/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</w:pPr>
      <w:r w:rsidRPr="009E35F6">
        <w:rPr>
          <w:rFonts w:ascii="Roboto Slab" w:eastAsia="Times New Roman" w:hAnsi="Roboto Slab" w:cs="Roboto Slab"/>
          <w:caps/>
          <w:color w:val="333333"/>
          <w:kern w:val="0"/>
          <w:sz w:val="20"/>
          <w:szCs w:val="20"/>
          <w:lang w:eastAsia="pt-PT"/>
          <w14:ligatures w14:val="none"/>
        </w:rPr>
        <w:t>PETRIN</w:t>
      </w:r>
      <w:r w:rsidRPr="009E35F6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>, Natália. Resumo. </w:t>
      </w:r>
      <w:r w:rsidRPr="009E35F6">
        <w:rPr>
          <w:rFonts w:ascii="Roboto Slab" w:eastAsia="Times New Roman" w:hAnsi="Roboto Slab" w:cs="Roboto Slab"/>
          <w:b/>
          <w:bCs/>
          <w:color w:val="333333"/>
          <w:kern w:val="0"/>
          <w:sz w:val="20"/>
          <w:szCs w:val="20"/>
          <w:lang w:eastAsia="pt-PT"/>
          <w14:ligatures w14:val="none"/>
        </w:rPr>
        <w:t>Todo Estudo</w:t>
      </w:r>
      <w:r w:rsidRPr="009E35F6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 xml:space="preserve">. Disponível em: https://www.todoestudo.com.br/portugues/resumo. Acesso em: 18 de </w:t>
      </w:r>
      <w:proofErr w:type="gramStart"/>
      <w:r w:rsidRPr="009E35F6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>A</w:t>
      </w:r>
      <w:r w:rsidR="00A92659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>b</w:t>
      </w:r>
      <w:r w:rsidRPr="009E35F6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>ril</w:t>
      </w:r>
      <w:proofErr w:type="gramEnd"/>
      <w:r w:rsidRPr="009E35F6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 xml:space="preserve"> de 2024.</w:t>
      </w:r>
    </w:p>
    <w:p w14:paraId="7217596B" w14:textId="77777777" w:rsidR="00B56FC3" w:rsidRDefault="00B56FC3" w:rsidP="00B56FC3">
      <w:pPr>
        <w:shd w:val="clear" w:color="auto" w:fill="FFFFFF"/>
        <w:spacing w:after="450" w:line="540" w:lineRule="atLeast"/>
        <w:jc w:val="right"/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</w:pPr>
    </w:p>
    <w:p w14:paraId="6D07B18A" w14:textId="475DBC8D" w:rsidR="00A966B7" w:rsidRPr="00B56FC3" w:rsidRDefault="00A966B7" w:rsidP="00B56FC3">
      <w:pPr>
        <w:shd w:val="clear" w:color="auto" w:fill="FFFFFF"/>
        <w:spacing w:after="450" w:line="540" w:lineRule="atLeast"/>
        <w:jc w:val="right"/>
        <w:rPr>
          <w:sz w:val="20"/>
          <w:szCs w:val="20"/>
        </w:rPr>
      </w:pPr>
      <w:r w:rsidRPr="00B56FC3">
        <w:rPr>
          <w:rFonts w:ascii="Roboto Slab" w:eastAsia="Times New Roman" w:hAnsi="Roboto Slab" w:cs="Roboto Slab"/>
          <w:color w:val="333333"/>
          <w:kern w:val="0"/>
          <w:sz w:val="20"/>
          <w:szCs w:val="20"/>
          <w:lang w:eastAsia="pt-PT"/>
          <w14:ligatures w14:val="none"/>
        </w:rPr>
        <w:t xml:space="preserve">Retirado de </w:t>
      </w:r>
      <w:hyperlink r:id="rId5" w:history="1">
        <w:r w:rsidRPr="00B56FC3">
          <w:rPr>
            <w:rStyle w:val="Hyperlink"/>
            <w:sz w:val="20"/>
            <w:szCs w:val="20"/>
          </w:rPr>
          <w:t>Resumo: o que é, como fazer, para que serve (todoestudo.com.br)</w:t>
        </w:r>
      </w:hyperlink>
    </w:p>
    <w:sectPr w:rsidR="00A966B7" w:rsidRPr="00B56FC3" w:rsidSect="00A966B7">
      <w:pgSz w:w="11906" w:h="16838"/>
      <w:pgMar w:top="1135" w:right="1274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F6"/>
    <w:rsid w:val="00096882"/>
    <w:rsid w:val="001F7A03"/>
    <w:rsid w:val="00236F96"/>
    <w:rsid w:val="00290D7C"/>
    <w:rsid w:val="00323DF5"/>
    <w:rsid w:val="004C217A"/>
    <w:rsid w:val="006351C4"/>
    <w:rsid w:val="006A32DB"/>
    <w:rsid w:val="006C6C67"/>
    <w:rsid w:val="007739B1"/>
    <w:rsid w:val="007C1A2C"/>
    <w:rsid w:val="009E35F6"/>
    <w:rsid w:val="00A16231"/>
    <w:rsid w:val="00A73889"/>
    <w:rsid w:val="00A8479C"/>
    <w:rsid w:val="00A92659"/>
    <w:rsid w:val="00A966B7"/>
    <w:rsid w:val="00B56FC3"/>
    <w:rsid w:val="00BD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0075"/>
  <w15:chartTrackingRefBased/>
  <w15:docId w15:val="{EAB9816B-6578-4FF7-A181-C8A4034A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3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3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3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3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9E3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3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5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5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35F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adunit">
    <w:name w:val="adunit"/>
    <w:basedOn w:val="Normal"/>
    <w:rsid w:val="009E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1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431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9801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</w:div>
              </w:divsChild>
            </w:div>
          </w:divsChild>
        </w:div>
      </w:divsChild>
    </w:div>
    <w:div w:id="1061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odoestudo.com.br/portugues/resumo" TargetMode="External"/><Relationship Id="rId4" Type="http://schemas.openxmlformats.org/officeDocument/2006/relationships/hyperlink" Target="http://www.todoestudo.com.br/professor/nataliapet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2543</Characters>
  <Application>Microsoft Office Word</Application>
  <DocSecurity>0</DocSecurity>
  <Lines>51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Resumo é um género textual que pode ajudar muito aos estudantes na hora de memor</vt:lpstr>
      <vt:lpstr>    </vt:lpstr>
      <vt:lpstr>    Na língua portuguesa existem diversos géneros textuais, dentre eles encontramos </vt:lpstr>
      <vt:lpstr>    </vt:lpstr>
      <vt:lpstr>        Mas para que servem os resumos?</vt:lpstr>
      <vt:lpstr>        Referências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2</cp:revision>
  <dcterms:created xsi:type="dcterms:W3CDTF">2026-03-12T17:20:00Z</dcterms:created>
  <dcterms:modified xsi:type="dcterms:W3CDTF">2026-03-12T17:20:00Z</dcterms:modified>
</cp:coreProperties>
</file>