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78A15D" w14:textId="77777777" w:rsidR="00992EE7" w:rsidRDefault="00992EE7" w:rsidP="00992EE7">
      <w:pPr>
        <w:ind w:left="360"/>
      </w:pPr>
    </w:p>
    <w:p w14:paraId="4ADD482D" w14:textId="77777777" w:rsidR="00992EE7" w:rsidRDefault="00992EE7" w:rsidP="00992EE7">
      <w:pPr>
        <w:pStyle w:val="content-textcontainer"/>
        <w:spacing w:before="0" w:beforeAutospacing="0" w:after="0" w:afterAutospacing="0"/>
        <w:jc w:val="center"/>
        <w:textAlignment w:val="baseline"/>
        <w:rPr>
          <w:rFonts w:ascii="inherit" w:hAnsi="inherit"/>
          <w:b/>
          <w:bCs/>
          <w:sz w:val="28"/>
          <w:szCs w:val="32"/>
        </w:rPr>
      </w:pPr>
    </w:p>
    <w:p w14:paraId="34D3446A" w14:textId="004AA65F" w:rsidR="00992EE7" w:rsidRPr="003B7EFF" w:rsidRDefault="00992EE7" w:rsidP="00992EE7">
      <w:pPr>
        <w:pStyle w:val="content-textcontainer"/>
        <w:spacing w:before="0" w:beforeAutospacing="0" w:after="0" w:afterAutospacing="0"/>
        <w:jc w:val="center"/>
        <w:textAlignment w:val="baseline"/>
        <w:rPr>
          <w:rFonts w:ascii="inherit" w:hAnsi="inherit"/>
          <w:b/>
          <w:bCs/>
          <w:sz w:val="28"/>
          <w:szCs w:val="32"/>
        </w:rPr>
      </w:pPr>
      <w:r>
        <w:rPr>
          <w:rFonts w:ascii="inherit" w:hAnsi="inherit"/>
          <w:b/>
          <w:bCs/>
          <w:sz w:val="28"/>
          <w:szCs w:val="32"/>
        </w:rPr>
        <w:t>G</w:t>
      </w:r>
      <w:r w:rsidRPr="003B7EFF">
        <w:rPr>
          <w:rFonts w:ascii="inherit" w:hAnsi="inherit"/>
          <w:b/>
          <w:bCs/>
          <w:sz w:val="28"/>
          <w:szCs w:val="32"/>
        </w:rPr>
        <w:t xml:space="preserve">énero textual </w:t>
      </w:r>
      <w:r w:rsidRPr="003B7EFF">
        <w:rPr>
          <w:rFonts w:ascii="inherit" w:hAnsi="inherit"/>
          <w:b/>
          <w:bCs/>
          <w:i/>
          <w:iCs/>
          <w:sz w:val="28"/>
          <w:szCs w:val="32"/>
        </w:rPr>
        <w:t>notícia</w:t>
      </w:r>
    </w:p>
    <w:p w14:paraId="27F46D94" w14:textId="77777777" w:rsidR="00992EE7" w:rsidRDefault="00992EE7" w:rsidP="00992EE7">
      <w:pPr>
        <w:pStyle w:val="content-textcontainer"/>
        <w:spacing w:before="0" w:beforeAutospacing="0" w:after="0" w:afterAutospacing="0"/>
        <w:textAlignment w:val="baseline"/>
        <w:rPr>
          <w:rFonts w:ascii="inherit" w:hAnsi="inherit"/>
        </w:rPr>
      </w:pPr>
    </w:p>
    <w:p w14:paraId="671C7CC9" w14:textId="69C735E6" w:rsidR="00992EE7" w:rsidRDefault="00992EE7" w:rsidP="00992EE7">
      <w:pPr>
        <w:pStyle w:val="content-textcontainer"/>
        <w:spacing w:before="0" w:beforeAutospacing="0" w:after="0" w:afterAutospacing="0"/>
        <w:textAlignment w:val="baseline"/>
        <w:rPr>
          <w:rFonts w:ascii="inherit" w:hAnsi="inherit"/>
        </w:rPr>
      </w:pPr>
      <w:r>
        <w:rPr>
          <w:rFonts w:ascii="inherit" w:hAnsi="inherit"/>
        </w:rPr>
        <w:t>A notícia chega por internet, TV, jornais impressos, rádio</w:t>
      </w:r>
      <w:r w:rsidR="00F755FD">
        <w:rPr>
          <w:rFonts w:ascii="inherit" w:hAnsi="inherit"/>
        </w:rPr>
        <w:t>…. Escrever ou relatar</w:t>
      </w:r>
      <w:r>
        <w:rPr>
          <w:rFonts w:ascii="inherit" w:hAnsi="inherit"/>
        </w:rPr>
        <w:t xml:space="preserve"> uma notícia varia de acordo com o meio de comunicação</w:t>
      </w:r>
    </w:p>
    <w:p w14:paraId="4AEC29CC" w14:textId="77777777" w:rsidR="00992EE7" w:rsidRDefault="00992EE7" w:rsidP="00992EE7">
      <w:pPr>
        <w:pStyle w:val="content-textcontainer"/>
        <w:spacing w:before="0" w:beforeAutospacing="0" w:after="0" w:afterAutospacing="0"/>
        <w:textAlignment w:val="baseline"/>
        <w:rPr>
          <w:rFonts w:ascii="inherit" w:hAnsi="inherit"/>
        </w:rPr>
      </w:pPr>
    </w:p>
    <w:p w14:paraId="610C5DD6" w14:textId="77777777" w:rsidR="00992EE7" w:rsidRDefault="00992EE7" w:rsidP="00992EE7">
      <w:pPr>
        <w:pStyle w:val="content-textcontainer"/>
        <w:spacing w:before="0" w:beforeAutospacing="0" w:after="0" w:afterAutospacing="0"/>
        <w:textAlignment w:val="baseline"/>
        <w:rPr>
          <w:rFonts w:ascii="inherit" w:hAnsi="inherit"/>
        </w:rPr>
      </w:pPr>
      <w:r>
        <w:rPr>
          <w:rFonts w:ascii="inherit" w:hAnsi="inherit"/>
        </w:rPr>
        <w:t xml:space="preserve">Fórmula:  </w:t>
      </w:r>
    </w:p>
    <w:p w14:paraId="3278B5B5" w14:textId="77777777" w:rsidR="00992EE7" w:rsidRDefault="00992EE7" w:rsidP="00992EE7">
      <w:pPr>
        <w:pStyle w:val="content-textcontainer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="inherit" w:hAnsi="inherit"/>
        </w:rPr>
      </w:pPr>
      <w:r>
        <w:rPr>
          <w:rFonts w:ascii="inherit" w:hAnsi="inherit"/>
        </w:rPr>
        <w:t>evita opiniões,</w:t>
      </w:r>
      <w:r w:rsidRPr="00A20453">
        <w:rPr>
          <w:rFonts w:ascii="inherit" w:hAnsi="inherit"/>
        </w:rPr>
        <w:t xml:space="preserve"> </w:t>
      </w:r>
      <w:r>
        <w:rPr>
          <w:rFonts w:ascii="inherit" w:hAnsi="inherit"/>
        </w:rPr>
        <w:t>não pode ter juízo de valor</w:t>
      </w:r>
    </w:p>
    <w:p w14:paraId="5BDFA7DC" w14:textId="1A6BAC9F" w:rsidR="00992EE7" w:rsidRPr="00F536D3" w:rsidRDefault="00992EE7" w:rsidP="00992EE7">
      <w:pPr>
        <w:pStyle w:val="ListParagraph"/>
        <w:numPr>
          <w:ilvl w:val="0"/>
          <w:numId w:val="1"/>
        </w:numPr>
        <w:textAlignment w:val="baseline"/>
        <w:rPr>
          <w:rFonts w:ascii="inherit" w:hAnsi="inherit"/>
        </w:rPr>
      </w:pPr>
      <w:r w:rsidRPr="00F536D3">
        <w:rPr>
          <w:rFonts w:ascii="inherit" w:hAnsi="inherit"/>
        </w:rPr>
        <w:t xml:space="preserve">tem a intenção de informar </w:t>
      </w:r>
    </w:p>
    <w:p w14:paraId="2E378B39" w14:textId="2FCA111A" w:rsidR="00992EE7" w:rsidRPr="00F536D3" w:rsidRDefault="00992EE7" w:rsidP="00992EE7">
      <w:pPr>
        <w:pStyle w:val="ListParagraph"/>
        <w:numPr>
          <w:ilvl w:val="0"/>
          <w:numId w:val="1"/>
        </w:numPr>
        <w:textAlignment w:val="baseline"/>
        <w:rPr>
          <w:rFonts w:ascii="inherit" w:hAnsi="inherit"/>
        </w:rPr>
      </w:pPr>
      <w:r w:rsidRPr="00F536D3">
        <w:rPr>
          <w:rFonts w:ascii="inherit" w:hAnsi="inherit"/>
        </w:rPr>
        <w:t xml:space="preserve">tem de ser impessoal </w:t>
      </w:r>
    </w:p>
    <w:p w14:paraId="23E4DD8E" w14:textId="77777777" w:rsidR="00992EE7" w:rsidRPr="00F536D3" w:rsidRDefault="00992EE7" w:rsidP="00992EE7">
      <w:pPr>
        <w:pStyle w:val="ListParagraph"/>
        <w:numPr>
          <w:ilvl w:val="0"/>
          <w:numId w:val="1"/>
        </w:numPr>
        <w:textAlignment w:val="baseline"/>
        <w:rPr>
          <w:rFonts w:ascii="inherit" w:hAnsi="inherit"/>
        </w:rPr>
      </w:pPr>
      <w:r w:rsidRPr="00F536D3">
        <w:rPr>
          <w:rFonts w:ascii="inherit" w:hAnsi="inherit"/>
        </w:rPr>
        <w:t>precisa de ter como obje</w:t>
      </w:r>
      <w:r>
        <w:rPr>
          <w:rFonts w:ascii="inherit" w:hAnsi="inherit"/>
        </w:rPr>
        <w:t>c</w:t>
      </w:r>
      <w:r w:rsidRPr="00F536D3">
        <w:rPr>
          <w:rFonts w:ascii="inherit" w:hAnsi="inherit"/>
        </w:rPr>
        <w:t>tivo somente informar a respeito de determinado assunto</w:t>
      </w:r>
    </w:p>
    <w:p w14:paraId="1E144DE1" w14:textId="77777777" w:rsidR="00992EE7" w:rsidRDefault="00992EE7" w:rsidP="00992EE7">
      <w:pPr>
        <w:pStyle w:val="content-textcontainer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="inherit" w:hAnsi="inherit"/>
        </w:rPr>
      </w:pPr>
      <w:r>
        <w:rPr>
          <w:rFonts w:ascii="inherit" w:hAnsi="inherit"/>
        </w:rPr>
        <w:t xml:space="preserve">começa pelo </w:t>
      </w:r>
      <w:r w:rsidRPr="00696B75">
        <w:rPr>
          <w:rFonts w:ascii="inherit" w:hAnsi="inherit"/>
          <w:i/>
          <w:iCs/>
        </w:rPr>
        <w:t>lead</w:t>
      </w:r>
      <w:r>
        <w:rPr>
          <w:rFonts w:ascii="inherit" w:hAnsi="inherit"/>
        </w:rPr>
        <w:t>, o primeiro parágrafo do texto que contém informações com as respostas para as perguntas:</w:t>
      </w:r>
    </w:p>
    <w:p w14:paraId="0BFC7A8C" w14:textId="14517937" w:rsidR="00992EE7" w:rsidRDefault="00992EE7" w:rsidP="00992EE7">
      <w:pPr>
        <w:numPr>
          <w:ilvl w:val="0"/>
          <w:numId w:val="2"/>
        </w:numPr>
        <w:spacing w:after="0" w:afterAutospacing="1" w:line="240" w:lineRule="auto"/>
        <w:textAlignment w:val="baseline"/>
        <w:rPr>
          <w:rFonts w:ascii="inherit" w:hAnsi="inherit"/>
        </w:rPr>
      </w:pPr>
      <w:r>
        <w:rPr>
          <w:rStyle w:val="Strong"/>
          <w:rFonts w:ascii="inherit" w:hAnsi="inherit"/>
          <w:bdr w:val="none" w:sz="0" w:space="0" w:color="auto" w:frame="1"/>
        </w:rPr>
        <w:t>"Quem?": </w:t>
      </w:r>
      <w:r>
        <w:rPr>
          <w:rFonts w:ascii="inherit" w:hAnsi="inherit"/>
        </w:rPr>
        <w:t xml:space="preserve">quem está envolvido no acontecimento, exemplo: uma pessoa, a polícia, o </w:t>
      </w:r>
      <w:r w:rsidR="00F755FD">
        <w:rPr>
          <w:rFonts w:ascii="inherit" w:hAnsi="inherit"/>
        </w:rPr>
        <w:t xml:space="preserve">ministro, os estudantes, a </w:t>
      </w:r>
      <w:proofErr w:type="spellStart"/>
      <w:r w:rsidR="00F755FD">
        <w:rPr>
          <w:rFonts w:ascii="inherit" w:hAnsi="inherit"/>
        </w:rPr>
        <w:t>instituicao</w:t>
      </w:r>
      <w:proofErr w:type="spellEnd"/>
      <w:r>
        <w:rPr>
          <w:rFonts w:ascii="inherit" w:hAnsi="inherit"/>
        </w:rPr>
        <w:t>…</w:t>
      </w:r>
    </w:p>
    <w:p w14:paraId="6FF5FD1C" w14:textId="0D2BB443" w:rsidR="00992EE7" w:rsidRDefault="00992EE7" w:rsidP="00992EE7">
      <w:pPr>
        <w:numPr>
          <w:ilvl w:val="0"/>
          <w:numId w:val="2"/>
        </w:numPr>
        <w:spacing w:after="0" w:afterAutospacing="1" w:line="240" w:lineRule="auto"/>
        <w:textAlignment w:val="baseline"/>
        <w:rPr>
          <w:rFonts w:ascii="inherit" w:hAnsi="inherit"/>
        </w:rPr>
      </w:pPr>
      <w:r>
        <w:rPr>
          <w:rStyle w:val="Strong"/>
          <w:rFonts w:ascii="inherit" w:hAnsi="inherit"/>
          <w:bdr w:val="none" w:sz="0" w:space="0" w:color="auto" w:frame="1"/>
        </w:rPr>
        <w:t>"Onde?": </w:t>
      </w:r>
      <w:r>
        <w:rPr>
          <w:rFonts w:ascii="inherit" w:hAnsi="inherit"/>
        </w:rPr>
        <w:t xml:space="preserve">em que local o evento aconteceu, exemplo: </w:t>
      </w:r>
      <w:r w:rsidR="00F755FD">
        <w:rPr>
          <w:rFonts w:ascii="inherit" w:hAnsi="inherit"/>
        </w:rPr>
        <w:t xml:space="preserve">no Bairro </w:t>
      </w:r>
      <w:proofErr w:type="spellStart"/>
      <w:r w:rsidR="00F755FD">
        <w:rPr>
          <w:rFonts w:ascii="inherit" w:hAnsi="inherit"/>
        </w:rPr>
        <w:t>Zimpeto</w:t>
      </w:r>
      <w:proofErr w:type="spellEnd"/>
      <w:r w:rsidR="00F755FD">
        <w:rPr>
          <w:rFonts w:ascii="inherit" w:hAnsi="inherit"/>
        </w:rPr>
        <w:t xml:space="preserve">, na Ponta </w:t>
      </w:r>
      <w:proofErr w:type="spellStart"/>
      <w:proofErr w:type="gramStart"/>
      <w:r w:rsidR="00F755FD">
        <w:rPr>
          <w:rFonts w:ascii="inherit" w:hAnsi="inherit"/>
        </w:rPr>
        <w:t>Dobela</w:t>
      </w:r>
      <w:proofErr w:type="spellEnd"/>
      <w:r w:rsidR="00F755FD">
        <w:rPr>
          <w:rFonts w:ascii="inherit" w:hAnsi="inherit"/>
        </w:rPr>
        <w:t xml:space="preserve">, </w:t>
      </w:r>
      <w:r>
        <w:rPr>
          <w:rFonts w:ascii="inherit" w:hAnsi="inherit"/>
        </w:rPr>
        <w:t xml:space="preserve"> em</w:t>
      </w:r>
      <w:proofErr w:type="gramEnd"/>
      <w:r>
        <w:rPr>
          <w:rFonts w:ascii="inherit" w:hAnsi="inherit"/>
        </w:rPr>
        <w:t xml:space="preserve"> </w:t>
      </w:r>
      <w:proofErr w:type="spellStart"/>
      <w:r>
        <w:rPr>
          <w:rFonts w:ascii="inherit" w:hAnsi="inherit"/>
        </w:rPr>
        <w:t>Mahubo</w:t>
      </w:r>
      <w:proofErr w:type="spellEnd"/>
      <w:r>
        <w:rPr>
          <w:rFonts w:ascii="inherit" w:hAnsi="inherit"/>
        </w:rPr>
        <w:t>, no ICM…</w:t>
      </w:r>
    </w:p>
    <w:p w14:paraId="4AFC1A7A" w14:textId="1728322B" w:rsidR="00992EE7" w:rsidRDefault="00992EE7" w:rsidP="00992EE7">
      <w:pPr>
        <w:numPr>
          <w:ilvl w:val="0"/>
          <w:numId w:val="2"/>
        </w:numPr>
        <w:spacing w:after="0" w:afterAutospacing="1" w:line="240" w:lineRule="auto"/>
        <w:textAlignment w:val="baseline"/>
        <w:rPr>
          <w:rFonts w:ascii="inherit" w:hAnsi="inherit"/>
        </w:rPr>
      </w:pPr>
      <w:r>
        <w:rPr>
          <w:rStyle w:val="Strong"/>
          <w:rFonts w:ascii="inherit" w:hAnsi="inherit"/>
          <w:bdr w:val="none" w:sz="0" w:space="0" w:color="auto" w:frame="1"/>
        </w:rPr>
        <w:t>"Quando?": </w:t>
      </w:r>
      <w:r>
        <w:rPr>
          <w:rFonts w:ascii="inherit" w:hAnsi="inherit"/>
        </w:rPr>
        <w:t>quando é que o facto aconteceu, exemplo: na manhã desta quinta-feira, na noite de ontem</w:t>
      </w:r>
      <w:r w:rsidR="00130A7E">
        <w:rPr>
          <w:rFonts w:ascii="inherit" w:hAnsi="inherit"/>
        </w:rPr>
        <w:t>, na próxima semana, durante a semana em curso</w:t>
      </w:r>
      <w:r>
        <w:rPr>
          <w:rFonts w:ascii="inherit" w:hAnsi="inherit"/>
        </w:rPr>
        <w:t>…</w:t>
      </w:r>
    </w:p>
    <w:p w14:paraId="4490852C" w14:textId="77777777" w:rsidR="00992EE7" w:rsidRDefault="00992EE7" w:rsidP="00992EE7">
      <w:pPr>
        <w:numPr>
          <w:ilvl w:val="0"/>
          <w:numId w:val="2"/>
        </w:numPr>
        <w:spacing w:after="0" w:afterAutospacing="1" w:line="240" w:lineRule="auto"/>
        <w:textAlignment w:val="baseline"/>
        <w:rPr>
          <w:rFonts w:ascii="inherit" w:hAnsi="inherit"/>
        </w:rPr>
      </w:pPr>
      <w:r>
        <w:rPr>
          <w:rStyle w:val="Strong"/>
          <w:rFonts w:ascii="inherit" w:hAnsi="inherit"/>
          <w:bdr w:val="none" w:sz="0" w:space="0" w:color="auto" w:frame="1"/>
        </w:rPr>
        <w:t>"O quê?": </w:t>
      </w:r>
      <w:r>
        <w:rPr>
          <w:rFonts w:ascii="inherit" w:hAnsi="inherit"/>
        </w:rPr>
        <w:t>é necessário informar qual o facto, exemplo: um homem </w:t>
      </w:r>
      <w:r>
        <w:rPr>
          <w:rStyle w:val="Strong"/>
          <w:rFonts w:ascii="inherit" w:hAnsi="inherit"/>
          <w:bdr w:val="none" w:sz="0" w:space="0" w:color="auto" w:frame="1"/>
        </w:rPr>
        <w:t>foi preso</w:t>
      </w:r>
      <w:r>
        <w:rPr>
          <w:rFonts w:ascii="inherit" w:hAnsi="inherit"/>
        </w:rPr>
        <w:t>, uma mulher </w:t>
      </w:r>
      <w:r>
        <w:rPr>
          <w:rStyle w:val="Strong"/>
          <w:rFonts w:ascii="inherit" w:hAnsi="inherit"/>
          <w:bdr w:val="none" w:sz="0" w:space="0" w:color="auto" w:frame="1"/>
        </w:rPr>
        <w:t xml:space="preserve">ganhou lotaria, </w:t>
      </w:r>
      <w:r w:rsidRPr="004D5326">
        <w:rPr>
          <w:rStyle w:val="Strong"/>
          <w:rFonts w:ascii="inherit" w:hAnsi="inherit"/>
          <w:bdr w:val="none" w:sz="0" w:space="0" w:color="auto" w:frame="1"/>
        </w:rPr>
        <w:t>uma banda</w:t>
      </w:r>
      <w:r>
        <w:rPr>
          <w:rStyle w:val="Strong"/>
          <w:rFonts w:ascii="inherit" w:hAnsi="inherit"/>
          <w:bdr w:val="none" w:sz="0" w:space="0" w:color="auto" w:frame="1"/>
        </w:rPr>
        <w:t xml:space="preserve"> estreou-se, </w:t>
      </w:r>
      <w:r w:rsidRPr="004D5326">
        <w:rPr>
          <w:rStyle w:val="Strong"/>
          <w:rFonts w:ascii="inherit" w:hAnsi="inherit"/>
          <w:bdr w:val="none" w:sz="0" w:space="0" w:color="auto" w:frame="1"/>
        </w:rPr>
        <w:t xml:space="preserve">manada </w:t>
      </w:r>
      <w:r>
        <w:rPr>
          <w:rStyle w:val="Strong"/>
          <w:rFonts w:ascii="inherit" w:hAnsi="inherit"/>
          <w:bdr w:val="none" w:sz="0" w:space="0" w:color="auto" w:frame="1"/>
        </w:rPr>
        <w:t>destruiu machambas…</w:t>
      </w:r>
    </w:p>
    <w:p w14:paraId="7751D46E" w14:textId="3549B1CD" w:rsidR="00992EE7" w:rsidRDefault="00992EE7" w:rsidP="00992EE7">
      <w:pPr>
        <w:numPr>
          <w:ilvl w:val="0"/>
          <w:numId w:val="2"/>
        </w:numPr>
        <w:spacing w:after="0" w:afterAutospacing="1" w:line="240" w:lineRule="auto"/>
        <w:textAlignment w:val="baseline"/>
        <w:rPr>
          <w:rFonts w:ascii="inherit" w:hAnsi="inherit"/>
        </w:rPr>
      </w:pPr>
      <w:r>
        <w:rPr>
          <w:rStyle w:val="Strong"/>
          <w:rFonts w:ascii="inherit" w:hAnsi="inherit"/>
          <w:bdr w:val="none" w:sz="0" w:space="0" w:color="auto" w:frame="1"/>
        </w:rPr>
        <w:t>"Por que motivo?": </w:t>
      </w:r>
      <w:r>
        <w:rPr>
          <w:rFonts w:ascii="inherit" w:hAnsi="inherit"/>
        </w:rPr>
        <w:t xml:space="preserve">é preciso colocar uma breve explicação do motivo </w:t>
      </w:r>
      <w:r w:rsidR="00130A7E">
        <w:rPr>
          <w:rFonts w:ascii="inherit" w:hAnsi="inherit"/>
        </w:rPr>
        <w:t xml:space="preserve">que explica </w:t>
      </w:r>
      <w:r>
        <w:rPr>
          <w:rFonts w:ascii="inherit" w:hAnsi="inherit"/>
        </w:rPr>
        <w:t xml:space="preserve">o </w:t>
      </w:r>
      <w:r w:rsidR="00130A7E">
        <w:rPr>
          <w:rFonts w:ascii="inherit" w:hAnsi="inherit"/>
        </w:rPr>
        <w:t xml:space="preserve">evento noticiado, </w:t>
      </w:r>
      <w:r>
        <w:rPr>
          <w:rFonts w:ascii="inherit" w:hAnsi="inherit"/>
        </w:rPr>
        <w:t>exemplo: um homem foi preso após </w:t>
      </w:r>
      <w:r>
        <w:rPr>
          <w:rStyle w:val="Strong"/>
          <w:rFonts w:ascii="inherit" w:hAnsi="inherit"/>
          <w:bdr w:val="none" w:sz="0" w:space="0" w:color="auto" w:frame="1"/>
        </w:rPr>
        <w:t>roubar uma casa</w:t>
      </w:r>
      <w:r>
        <w:rPr>
          <w:rFonts w:ascii="inherit" w:hAnsi="inherit"/>
        </w:rPr>
        <w:t>, por ter escapado do seu curral…</w:t>
      </w:r>
    </w:p>
    <w:p w14:paraId="194F6BEF" w14:textId="33348F2A" w:rsidR="00992EE7" w:rsidRDefault="00992EE7" w:rsidP="00992EE7">
      <w:pPr>
        <w:numPr>
          <w:ilvl w:val="0"/>
          <w:numId w:val="2"/>
        </w:numPr>
        <w:spacing w:after="0" w:line="240" w:lineRule="auto"/>
        <w:textAlignment w:val="baseline"/>
        <w:rPr>
          <w:rFonts w:ascii="inherit" w:hAnsi="inherit"/>
        </w:rPr>
      </w:pPr>
      <w:r>
        <w:rPr>
          <w:rStyle w:val="Strong"/>
          <w:rFonts w:ascii="inherit" w:hAnsi="inherit"/>
          <w:bdr w:val="none" w:sz="0" w:space="0" w:color="auto" w:frame="1"/>
        </w:rPr>
        <w:t>"Como?": </w:t>
      </w:r>
      <w:r>
        <w:rPr>
          <w:rFonts w:ascii="inherit" w:hAnsi="inherit"/>
        </w:rPr>
        <w:t xml:space="preserve">explicar como o facto/ evento aconteceu; graças a uma denuncia </w:t>
      </w:r>
      <w:r w:rsidR="00645B81">
        <w:rPr>
          <w:rFonts w:ascii="inherit" w:hAnsi="inherit"/>
        </w:rPr>
        <w:t>anónima, atravessando</w:t>
      </w:r>
      <w:r>
        <w:rPr>
          <w:rFonts w:ascii="inherit" w:hAnsi="inherit"/>
        </w:rPr>
        <w:t xml:space="preserve"> a aldeia e o rio que o separa dos pastos...</w:t>
      </w:r>
    </w:p>
    <w:p w14:paraId="16EC7FED" w14:textId="77777777" w:rsidR="00992EE7" w:rsidRDefault="00992EE7" w:rsidP="00992EE7">
      <w:pPr>
        <w:spacing w:after="0" w:line="240" w:lineRule="auto"/>
        <w:textAlignment w:val="baseline"/>
        <w:rPr>
          <w:rFonts w:ascii="inherit" w:hAnsi="inherit"/>
        </w:rPr>
      </w:pPr>
    </w:p>
    <w:p w14:paraId="09F4613F" w14:textId="603400C6" w:rsidR="00992EE7" w:rsidRDefault="00992EE7" w:rsidP="00992EE7">
      <w:pPr>
        <w:pStyle w:val="content-textcontainer"/>
        <w:numPr>
          <w:ilvl w:val="0"/>
          <w:numId w:val="3"/>
        </w:numPr>
        <w:spacing w:before="0" w:beforeAutospacing="0" w:after="0" w:afterAutospacing="0"/>
        <w:textAlignment w:val="baseline"/>
        <w:rPr>
          <w:rFonts w:ascii="inherit" w:hAnsi="inherit"/>
        </w:rPr>
      </w:pPr>
      <w:r>
        <w:rPr>
          <w:rFonts w:ascii="inherit" w:hAnsi="inherit"/>
        </w:rPr>
        <w:t xml:space="preserve">Estrutura e tamanho </w:t>
      </w:r>
      <w:proofErr w:type="gramStart"/>
      <w:r>
        <w:rPr>
          <w:rFonts w:ascii="inherit" w:hAnsi="inherit"/>
        </w:rPr>
        <w:t>vari</w:t>
      </w:r>
      <w:r w:rsidR="00645B81">
        <w:rPr>
          <w:rFonts w:ascii="inherit" w:hAnsi="inherit"/>
        </w:rPr>
        <w:t>ável,  d</w:t>
      </w:r>
      <w:r>
        <w:rPr>
          <w:rFonts w:ascii="inherit" w:hAnsi="inherit"/>
        </w:rPr>
        <w:t>e</w:t>
      </w:r>
      <w:proofErr w:type="gramEnd"/>
      <w:r>
        <w:rPr>
          <w:rFonts w:ascii="inherit" w:hAnsi="inherit"/>
        </w:rPr>
        <w:t xml:space="preserve"> acordo com as informações.</w:t>
      </w:r>
    </w:p>
    <w:p w14:paraId="7F435F90" w14:textId="77777777" w:rsidR="00992EE7" w:rsidRDefault="00992EE7" w:rsidP="00992EE7">
      <w:pPr>
        <w:pStyle w:val="content-textcontainer"/>
        <w:numPr>
          <w:ilvl w:val="0"/>
          <w:numId w:val="3"/>
        </w:numPr>
        <w:spacing w:before="0" w:beforeAutospacing="0" w:after="0" w:afterAutospacing="0"/>
        <w:textAlignment w:val="baseline"/>
        <w:rPr>
          <w:rFonts w:ascii="inherit" w:hAnsi="inherit"/>
        </w:rPr>
      </w:pPr>
      <w:r>
        <w:rPr>
          <w:rFonts w:ascii="inherit" w:hAnsi="inherit"/>
        </w:rPr>
        <w:t>Segue a estrutura de </w:t>
      </w:r>
      <w:r>
        <w:rPr>
          <w:rStyle w:val="Strong"/>
          <w:rFonts w:ascii="inherit" w:hAnsi="inherit"/>
          <w:bdr w:val="none" w:sz="0" w:space="0" w:color="auto" w:frame="1"/>
        </w:rPr>
        <w:t xml:space="preserve">pirâmide invertida: </w:t>
      </w:r>
      <w:r>
        <w:rPr>
          <w:rFonts w:ascii="inherit" w:hAnsi="inherit"/>
        </w:rPr>
        <w:t>escrever as principais informações nos primeiros parágrafos e só depois detalhar o ocorrido nos seguintes.</w:t>
      </w:r>
    </w:p>
    <w:p w14:paraId="56B6018F" w14:textId="77777777" w:rsidR="00992EE7" w:rsidRDefault="00992EE7" w:rsidP="00992EE7">
      <w:pPr>
        <w:pStyle w:val="content-textcontainer"/>
        <w:spacing w:before="0" w:beforeAutospacing="0" w:after="0" w:afterAutospacing="0"/>
        <w:textAlignment w:val="baseline"/>
        <w:rPr>
          <w:rFonts w:ascii="inherit" w:hAnsi="inherit"/>
        </w:rPr>
      </w:pPr>
    </w:p>
    <w:p w14:paraId="1F66BAAB" w14:textId="245AAFF3" w:rsidR="00992EE7" w:rsidRPr="003D7274" w:rsidRDefault="00992EE7" w:rsidP="00992EE7">
      <w:pPr>
        <w:pStyle w:val="content-textcontainer"/>
        <w:numPr>
          <w:ilvl w:val="0"/>
          <w:numId w:val="3"/>
        </w:numPr>
        <w:spacing w:before="0" w:beforeAutospacing="0" w:after="0" w:afterAutospacing="0"/>
        <w:textAlignment w:val="baseline"/>
        <w:rPr>
          <w:rFonts w:ascii="inherit" w:hAnsi="inherit"/>
          <w:sz w:val="30"/>
          <w:szCs w:val="36"/>
        </w:rPr>
      </w:pPr>
      <w:r w:rsidRPr="003D7274">
        <w:rPr>
          <w:rFonts w:ascii="inherit" w:hAnsi="inherit"/>
          <w:sz w:val="30"/>
          <w:szCs w:val="36"/>
        </w:rPr>
        <w:t>É preciso escrever um </w:t>
      </w:r>
      <w:r w:rsidRPr="003D7274">
        <w:rPr>
          <w:rStyle w:val="Strong"/>
          <w:rFonts w:ascii="inherit" w:hAnsi="inherit"/>
          <w:sz w:val="30"/>
          <w:szCs w:val="36"/>
          <w:bdr w:val="none" w:sz="0" w:space="0" w:color="auto" w:frame="1"/>
        </w:rPr>
        <w:t>título</w:t>
      </w:r>
      <w:r w:rsidRPr="003D7274">
        <w:rPr>
          <w:rFonts w:ascii="inherit" w:hAnsi="inherit"/>
          <w:sz w:val="30"/>
          <w:szCs w:val="36"/>
        </w:rPr>
        <w:t>, que deve conter um </w:t>
      </w:r>
      <w:r w:rsidRPr="003D7274">
        <w:rPr>
          <w:rStyle w:val="Strong"/>
          <w:rFonts w:ascii="inherit" w:hAnsi="inherit"/>
          <w:sz w:val="30"/>
          <w:szCs w:val="36"/>
          <w:bdr w:val="none" w:sz="0" w:space="0" w:color="auto" w:frame="1"/>
        </w:rPr>
        <w:t>verbo</w:t>
      </w:r>
      <w:r w:rsidRPr="003D7274">
        <w:rPr>
          <w:rFonts w:ascii="inherit" w:hAnsi="inherit"/>
          <w:sz w:val="30"/>
          <w:szCs w:val="36"/>
        </w:rPr>
        <w:t> e no </w:t>
      </w:r>
      <w:r w:rsidRPr="003D7274">
        <w:rPr>
          <w:rStyle w:val="Strong"/>
          <w:rFonts w:ascii="inherit" w:hAnsi="inherit"/>
          <w:sz w:val="30"/>
          <w:szCs w:val="36"/>
          <w:bdr w:val="none" w:sz="0" w:space="0" w:color="auto" w:frame="1"/>
        </w:rPr>
        <w:t>presente</w:t>
      </w:r>
      <w:r w:rsidRPr="003D7274">
        <w:rPr>
          <w:rFonts w:ascii="inherit" w:hAnsi="inherit"/>
          <w:sz w:val="30"/>
          <w:szCs w:val="36"/>
        </w:rPr>
        <w:t>.</w:t>
      </w:r>
      <w:r w:rsidR="00645B81">
        <w:rPr>
          <w:rFonts w:ascii="inherit" w:hAnsi="inherit"/>
          <w:sz w:val="30"/>
          <w:szCs w:val="36"/>
        </w:rPr>
        <w:t xml:space="preserve"> No limite, o nome deve ter relação directa com um verbo</w:t>
      </w:r>
    </w:p>
    <w:p w14:paraId="637CEEBD" w14:textId="77777777" w:rsidR="00992EE7" w:rsidRDefault="00992EE7"/>
    <w:p w14:paraId="06190559" w14:textId="77777777" w:rsidR="009E4428" w:rsidRDefault="009E4428"/>
    <w:p w14:paraId="4E6F8752" w14:textId="77777777" w:rsidR="009E4428" w:rsidRDefault="009E4428"/>
    <w:p w14:paraId="51F9FC13" w14:textId="77777777" w:rsidR="009E4428" w:rsidRDefault="009E4428"/>
    <w:p w14:paraId="5B476DA3" w14:textId="1FAE35E4" w:rsidR="00645B81" w:rsidRDefault="00645B81"/>
    <w:p w14:paraId="35BCBBDA" w14:textId="2BF7CF4B" w:rsidR="00C93658" w:rsidRPr="00B633F1" w:rsidRDefault="00C93658" w:rsidP="009E4428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36"/>
          <w:sz w:val="48"/>
          <w:szCs w:val="48"/>
          <w:lang w:eastAsia="pt-PT"/>
        </w:rPr>
      </w:pPr>
      <w:r w:rsidRPr="00B633F1">
        <w:rPr>
          <w:rFonts w:ascii="Times New Roman" w:eastAsia="Times New Roman" w:hAnsi="Times New Roman"/>
          <w:b/>
          <w:bCs/>
          <w:kern w:val="36"/>
          <w:sz w:val="48"/>
          <w:szCs w:val="48"/>
          <w:lang w:eastAsia="pt-PT"/>
        </w:rPr>
        <w:t>G</w:t>
      </w:r>
      <w:r>
        <w:rPr>
          <w:rFonts w:ascii="Times New Roman" w:eastAsia="Times New Roman" w:hAnsi="Times New Roman"/>
          <w:b/>
          <w:bCs/>
          <w:kern w:val="36"/>
          <w:sz w:val="48"/>
          <w:szCs w:val="48"/>
          <w:lang w:eastAsia="pt-PT"/>
        </w:rPr>
        <w:t>é</w:t>
      </w:r>
      <w:r w:rsidRPr="00B633F1">
        <w:rPr>
          <w:rFonts w:ascii="Times New Roman" w:eastAsia="Times New Roman" w:hAnsi="Times New Roman"/>
          <w:b/>
          <w:bCs/>
          <w:kern w:val="36"/>
          <w:sz w:val="48"/>
          <w:szCs w:val="48"/>
          <w:lang w:eastAsia="pt-PT"/>
        </w:rPr>
        <w:t xml:space="preserve">nero Textual </w:t>
      </w:r>
      <w:r w:rsidRPr="009E4428">
        <w:rPr>
          <w:rFonts w:ascii="Times New Roman" w:eastAsia="Times New Roman" w:hAnsi="Times New Roman"/>
          <w:b/>
          <w:bCs/>
          <w:i/>
          <w:iCs/>
          <w:kern w:val="36"/>
          <w:sz w:val="48"/>
          <w:szCs w:val="48"/>
          <w:lang w:eastAsia="pt-PT"/>
        </w:rPr>
        <w:t>Notícia</w:t>
      </w:r>
    </w:p>
    <w:p w14:paraId="247F6041" w14:textId="2E8D84E6" w:rsidR="00C93658" w:rsidRPr="00B633F1" w:rsidRDefault="00C93658" w:rsidP="00C93658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t-PT"/>
        </w:rPr>
      </w:pPr>
      <w:r w:rsidRPr="00B633F1">
        <w:rPr>
          <w:rFonts w:ascii="Times New Roman" w:eastAsia="Times New Roman" w:hAnsi="Times New Roman"/>
          <w:sz w:val="24"/>
          <w:szCs w:val="24"/>
          <w:lang w:eastAsia="pt-PT"/>
        </w:rPr>
        <w:t xml:space="preserve">A notícia é um </w:t>
      </w:r>
      <w:r>
        <w:rPr>
          <w:rFonts w:ascii="Times New Roman" w:eastAsia="Times New Roman" w:hAnsi="Times New Roman"/>
          <w:sz w:val="24"/>
          <w:szCs w:val="24"/>
          <w:lang w:eastAsia="pt-PT"/>
        </w:rPr>
        <w:t>género</w:t>
      </w:r>
      <w:r w:rsidRPr="00B633F1">
        <w:rPr>
          <w:rFonts w:ascii="Times New Roman" w:eastAsia="Times New Roman" w:hAnsi="Times New Roman"/>
          <w:sz w:val="24"/>
          <w:szCs w:val="24"/>
          <w:lang w:eastAsia="pt-PT"/>
        </w:rPr>
        <w:t xml:space="preserve"> textual jornalístico. É um texto narrativo e informativo, pois relata um </w:t>
      </w:r>
      <w:r>
        <w:rPr>
          <w:rFonts w:ascii="Times New Roman" w:eastAsia="Times New Roman" w:hAnsi="Times New Roman"/>
          <w:sz w:val="24"/>
          <w:szCs w:val="24"/>
          <w:lang w:eastAsia="pt-PT"/>
        </w:rPr>
        <w:t>facto</w:t>
      </w:r>
      <w:r w:rsidRPr="00B633F1">
        <w:rPr>
          <w:rFonts w:ascii="Times New Roman" w:eastAsia="Times New Roman" w:hAnsi="Times New Roman"/>
          <w:sz w:val="24"/>
          <w:szCs w:val="24"/>
          <w:lang w:eastAsia="pt-PT"/>
        </w:rPr>
        <w:t xml:space="preserve"> e transmite informações sobre determinado tema.</w:t>
      </w:r>
      <w:r w:rsidRPr="00B633F1">
        <w:rPr>
          <w:rFonts w:ascii="Times New Roman" w:eastAsia="Times New Roman" w:hAnsi="Times New Roman"/>
          <w:b/>
          <w:bCs/>
          <w:sz w:val="24"/>
          <w:szCs w:val="24"/>
          <w:lang w:eastAsia="pt-PT"/>
        </w:rPr>
        <w:t xml:space="preserve"> A função da notícia é informar </w:t>
      </w:r>
      <w:r>
        <w:rPr>
          <w:rFonts w:ascii="Times New Roman" w:eastAsia="Times New Roman" w:hAnsi="Times New Roman"/>
          <w:b/>
          <w:bCs/>
          <w:sz w:val="24"/>
          <w:szCs w:val="24"/>
          <w:lang w:eastAsia="pt-PT"/>
        </w:rPr>
        <w:lastRenderedPageBreak/>
        <w:t>facto</w:t>
      </w:r>
      <w:r w:rsidRPr="00B633F1">
        <w:rPr>
          <w:rFonts w:ascii="Times New Roman" w:eastAsia="Times New Roman" w:hAnsi="Times New Roman"/>
          <w:b/>
          <w:bCs/>
          <w:sz w:val="24"/>
          <w:szCs w:val="24"/>
          <w:lang w:eastAsia="pt-PT"/>
        </w:rPr>
        <w:t xml:space="preserve">s </w:t>
      </w:r>
      <w:proofErr w:type="spellStart"/>
      <w:r w:rsidRPr="00B633F1">
        <w:rPr>
          <w:rFonts w:ascii="Times New Roman" w:eastAsia="Times New Roman" w:hAnsi="Times New Roman"/>
          <w:b/>
          <w:bCs/>
          <w:sz w:val="24"/>
          <w:szCs w:val="24"/>
          <w:lang w:eastAsia="pt-PT"/>
        </w:rPr>
        <w:t>a</w:t>
      </w:r>
      <w:r w:rsidR="00F21043">
        <w:rPr>
          <w:rFonts w:ascii="Times New Roman" w:eastAsia="Times New Roman" w:hAnsi="Times New Roman"/>
          <w:b/>
          <w:bCs/>
          <w:sz w:val="24"/>
          <w:szCs w:val="24"/>
          <w:lang w:eastAsia="pt-PT"/>
        </w:rPr>
        <w:t>c</w:t>
      </w:r>
      <w:r w:rsidRPr="00B633F1">
        <w:rPr>
          <w:rFonts w:ascii="Times New Roman" w:eastAsia="Times New Roman" w:hAnsi="Times New Roman"/>
          <w:b/>
          <w:bCs/>
          <w:sz w:val="24"/>
          <w:szCs w:val="24"/>
          <w:lang w:eastAsia="pt-PT"/>
        </w:rPr>
        <w:t>tuais</w:t>
      </w:r>
      <w:proofErr w:type="spellEnd"/>
      <w:r w:rsidRPr="00B633F1">
        <w:rPr>
          <w:rFonts w:ascii="Times New Roman" w:eastAsia="Times New Roman" w:hAnsi="Times New Roman"/>
          <w:b/>
          <w:bCs/>
          <w:sz w:val="24"/>
          <w:szCs w:val="24"/>
          <w:lang w:eastAsia="pt-PT"/>
        </w:rPr>
        <w:t xml:space="preserve"> e de interesse social</w:t>
      </w:r>
      <w:r w:rsidRPr="00B633F1">
        <w:rPr>
          <w:rFonts w:ascii="Times New Roman" w:eastAsia="Times New Roman" w:hAnsi="Times New Roman"/>
          <w:sz w:val="24"/>
          <w:szCs w:val="24"/>
          <w:lang w:eastAsia="pt-PT"/>
        </w:rPr>
        <w:t>.</w:t>
      </w:r>
      <w:r w:rsidR="00F21043">
        <w:rPr>
          <w:rFonts w:ascii="Times New Roman" w:eastAsia="Times New Roman" w:hAnsi="Times New Roman"/>
          <w:sz w:val="24"/>
          <w:szCs w:val="24"/>
          <w:lang w:eastAsia="pt-PT"/>
        </w:rPr>
        <w:t xml:space="preserve"> Dissemos em aula que o nível de interesse é relativo. Por exemplo, a </w:t>
      </w:r>
      <w:r w:rsidR="00B76F6B">
        <w:rPr>
          <w:rFonts w:ascii="Times New Roman" w:eastAsia="Times New Roman" w:hAnsi="Times New Roman"/>
          <w:sz w:val="24"/>
          <w:szCs w:val="24"/>
          <w:lang w:eastAsia="pt-PT"/>
        </w:rPr>
        <w:t>notícia</w:t>
      </w:r>
      <w:r w:rsidR="00F21043">
        <w:rPr>
          <w:rFonts w:ascii="Times New Roman" w:eastAsia="Times New Roman" w:hAnsi="Times New Roman"/>
          <w:sz w:val="24"/>
          <w:szCs w:val="24"/>
          <w:lang w:eastAsia="pt-PT"/>
        </w:rPr>
        <w:t xml:space="preserve"> que devem refazer tem interesse para a comunidade da UEM, mas já pode não ser de interesse geral da sociedade moçambicana.</w:t>
      </w:r>
    </w:p>
    <w:p w14:paraId="459C7115" w14:textId="6BC30C99" w:rsidR="00C93658" w:rsidRPr="00B633F1" w:rsidRDefault="00C93658" w:rsidP="00C93658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t-PT"/>
        </w:rPr>
      </w:pPr>
      <w:r w:rsidRPr="00B633F1">
        <w:rPr>
          <w:rFonts w:ascii="Times New Roman" w:eastAsia="Times New Roman" w:hAnsi="Times New Roman"/>
          <w:sz w:val="24"/>
          <w:szCs w:val="24"/>
          <w:lang w:eastAsia="pt-PT"/>
        </w:rPr>
        <w:t xml:space="preserve">A notícia também </w:t>
      </w:r>
      <w:r w:rsidR="00F21043">
        <w:rPr>
          <w:rFonts w:ascii="Times New Roman" w:eastAsia="Times New Roman" w:hAnsi="Times New Roman"/>
          <w:sz w:val="24"/>
          <w:szCs w:val="24"/>
          <w:lang w:eastAsia="pt-PT"/>
        </w:rPr>
        <w:t xml:space="preserve">procura </w:t>
      </w:r>
      <w:r w:rsidRPr="00B633F1">
        <w:rPr>
          <w:rFonts w:ascii="Times New Roman" w:eastAsia="Times New Roman" w:hAnsi="Times New Roman"/>
          <w:sz w:val="24"/>
          <w:szCs w:val="24"/>
          <w:lang w:eastAsia="pt-PT"/>
        </w:rPr>
        <w:t xml:space="preserve">ser </w:t>
      </w:r>
      <w:r w:rsidR="00F21043">
        <w:rPr>
          <w:rFonts w:ascii="Times New Roman" w:eastAsia="Times New Roman" w:hAnsi="Times New Roman"/>
          <w:sz w:val="24"/>
          <w:szCs w:val="24"/>
          <w:lang w:eastAsia="pt-PT"/>
        </w:rPr>
        <w:t>objectiv</w:t>
      </w:r>
      <w:r w:rsidRPr="00B633F1">
        <w:rPr>
          <w:rFonts w:ascii="Times New Roman" w:eastAsia="Times New Roman" w:hAnsi="Times New Roman"/>
          <w:sz w:val="24"/>
          <w:szCs w:val="24"/>
          <w:lang w:eastAsia="pt-PT"/>
        </w:rPr>
        <w:t xml:space="preserve">a e apresentar </w:t>
      </w:r>
      <w:r w:rsidRPr="00B633F1">
        <w:rPr>
          <w:rFonts w:ascii="Times New Roman" w:eastAsia="Times New Roman" w:hAnsi="Times New Roman"/>
          <w:b/>
          <w:bCs/>
          <w:sz w:val="24"/>
          <w:szCs w:val="24"/>
          <w:lang w:eastAsia="pt-PT"/>
        </w:rPr>
        <w:t xml:space="preserve">o </w:t>
      </w:r>
      <w:r>
        <w:rPr>
          <w:rFonts w:ascii="Times New Roman" w:eastAsia="Times New Roman" w:hAnsi="Times New Roman"/>
          <w:b/>
          <w:bCs/>
          <w:sz w:val="24"/>
          <w:szCs w:val="24"/>
          <w:lang w:eastAsia="pt-PT"/>
        </w:rPr>
        <w:t>facto</w:t>
      </w:r>
      <w:r w:rsidRPr="00B633F1">
        <w:rPr>
          <w:rFonts w:ascii="Times New Roman" w:eastAsia="Times New Roman" w:hAnsi="Times New Roman"/>
          <w:b/>
          <w:bCs/>
          <w:sz w:val="24"/>
          <w:szCs w:val="24"/>
          <w:lang w:eastAsia="pt-PT"/>
        </w:rPr>
        <w:t xml:space="preserve"> de maneira rápida</w:t>
      </w:r>
      <w:r w:rsidRPr="00B633F1">
        <w:rPr>
          <w:rFonts w:ascii="Times New Roman" w:eastAsia="Times New Roman" w:hAnsi="Times New Roman"/>
          <w:sz w:val="24"/>
          <w:szCs w:val="24"/>
          <w:lang w:eastAsia="pt-PT"/>
        </w:rPr>
        <w:t>, contando o que realmente interessa para o leitor logo no início do texto.</w:t>
      </w:r>
    </w:p>
    <w:p w14:paraId="1DAB19CF" w14:textId="06303A75" w:rsidR="00C93658" w:rsidRPr="00B633F1" w:rsidRDefault="00C93658" w:rsidP="00C93658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t-PT"/>
        </w:rPr>
      </w:pPr>
      <w:r w:rsidRPr="00B633F1">
        <w:rPr>
          <w:rFonts w:ascii="Times New Roman" w:eastAsia="Times New Roman" w:hAnsi="Times New Roman"/>
          <w:sz w:val="24"/>
          <w:szCs w:val="24"/>
          <w:lang w:eastAsia="pt-PT"/>
        </w:rPr>
        <w:t xml:space="preserve">O autor de uma notícia tem como principal </w:t>
      </w:r>
      <w:r w:rsidR="003A3E9B">
        <w:rPr>
          <w:rFonts w:ascii="Times New Roman" w:eastAsia="Times New Roman" w:hAnsi="Times New Roman"/>
          <w:sz w:val="24"/>
          <w:szCs w:val="24"/>
          <w:lang w:eastAsia="pt-PT"/>
        </w:rPr>
        <w:t xml:space="preserve">intenção </w:t>
      </w:r>
      <w:r w:rsidRPr="00B633F1">
        <w:rPr>
          <w:rFonts w:ascii="Times New Roman" w:eastAsia="Times New Roman" w:hAnsi="Times New Roman"/>
          <w:sz w:val="24"/>
          <w:szCs w:val="24"/>
          <w:lang w:eastAsia="pt-PT"/>
        </w:rPr>
        <w:t>escrever um texto flu</w:t>
      </w:r>
      <w:r w:rsidR="003A3E9B">
        <w:rPr>
          <w:rFonts w:ascii="Times New Roman" w:eastAsia="Times New Roman" w:hAnsi="Times New Roman"/>
          <w:sz w:val="24"/>
          <w:szCs w:val="24"/>
          <w:lang w:eastAsia="pt-PT"/>
        </w:rPr>
        <w:t>í</w:t>
      </w:r>
      <w:r w:rsidRPr="00B633F1">
        <w:rPr>
          <w:rFonts w:ascii="Times New Roman" w:eastAsia="Times New Roman" w:hAnsi="Times New Roman"/>
          <w:sz w:val="24"/>
          <w:szCs w:val="24"/>
          <w:lang w:eastAsia="pt-PT"/>
        </w:rPr>
        <w:t xml:space="preserve">do, sem repetir informações. </w:t>
      </w:r>
      <w:r w:rsidR="003A3E9B">
        <w:rPr>
          <w:rFonts w:ascii="Times New Roman" w:eastAsia="Times New Roman" w:hAnsi="Times New Roman"/>
          <w:sz w:val="24"/>
          <w:szCs w:val="24"/>
          <w:lang w:eastAsia="pt-PT"/>
        </w:rPr>
        <w:t>A s</w:t>
      </w:r>
      <w:r w:rsidRPr="00B633F1">
        <w:rPr>
          <w:rFonts w:ascii="Times New Roman" w:eastAsia="Times New Roman" w:hAnsi="Times New Roman"/>
          <w:sz w:val="24"/>
          <w:szCs w:val="24"/>
          <w:lang w:eastAsia="pt-PT"/>
        </w:rPr>
        <w:t xml:space="preserve">ua função é contar de maneira clara e </w:t>
      </w:r>
      <w:r w:rsidR="00F21043">
        <w:rPr>
          <w:rFonts w:ascii="Times New Roman" w:eastAsia="Times New Roman" w:hAnsi="Times New Roman"/>
          <w:sz w:val="24"/>
          <w:szCs w:val="24"/>
          <w:lang w:eastAsia="pt-PT"/>
        </w:rPr>
        <w:t>objectiv</w:t>
      </w:r>
      <w:r w:rsidRPr="00B633F1">
        <w:rPr>
          <w:rFonts w:ascii="Times New Roman" w:eastAsia="Times New Roman" w:hAnsi="Times New Roman"/>
          <w:sz w:val="24"/>
          <w:szCs w:val="24"/>
          <w:lang w:eastAsia="pt-PT"/>
        </w:rPr>
        <w:t>a os pontos importantes</w:t>
      </w:r>
      <w:r w:rsidR="002935CB">
        <w:rPr>
          <w:rFonts w:ascii="Times New Roman" w:eastAsia="Times New Roman" w:hAnsi="Times New Roman"/>
          <w:sz w:val="24"/>
          <w:szCs w:val="24"/>
          <w:lang w:eastAsia="pt-PT"/>
        </w:rPr>
        <w:t xml:space="preserve"> do assunto</w:t>
      </w:r>
      <w:r w:rsidRPr="00B633F1">
        <w:rPr>
          <w:rFonts w:ascii="Times New Roman" w:eastAsia="Times New Roman" w:hAnsi="Times New Roman"/>
          <w:sz w:val="24"/>
          <w:szCs w:val="24"/>
          <w:lang w:eastAsia="pt-PT"/>
        </w:rPr>
        <w:t xml:space="preserve"> sobre o </w:t>
      </w:r>
      <w:r w:rsidR="002935CB">
        <w:rPr>
          <w:rFonts w:ascii="Times New Roman" w:eastAsia="Times New Roman" w:hAnsi="Times New Roman"/>
          <w:sz w:val="24"/>
          <w:szCs w:val="24"/>
          <w:lang w:eastAsia="pt-PT"/>
        </w:rPr>
        <w:t xml:space="preserve">qual </w:t>
      </w:r>
      <w:r w:rsidRPr="00B633F1">
        <w:rPr>
          <w:rFonts w:ascii="Times New Roman" w:eastAsia="Times New Roman" w:hAnsi="Times New Roman"/>
          <w:sz w:val="24"/>
          <w:szCs w:val="24"/>
          <w:lang w:eastAsia="pt-PT"/>
        </w:rPr>
        <w:t xml:space="preserve">está </w:t>
      </w:r>
      <w:r w:rsidR="003A3E9B">
        <w:rPr>
          <w:rFonts w:ascii="Times New Roman" w:eastAsia="Times New Roman" w:hAnsi="Times New Roman"/>
          <w:sz w:val="24"/>
          <w:szCs w:val="24"/>
          <w:lang w:eastAsia="pt-PT"/>
        </w:rPr>
        <w:t xml:space="preserve">a </w:t>
      </w:r>
      <w:r w:rsidRPr="00B633F1">
        <w:rPr>
          <w:rFonts w:ascii="Times New Roman" w:eastAsia="Times New Roman" w:hAnsi="Times New Roman"/>
          <w:sz w:val="24"/>
          <w:szCs w:val="24"/>
          <w:lang w:eastAsia="pt-PT"/>
        </w:rPr>
        <w:t>escreve</w:t>
      </w:r>
      <w:r w:rsidR="003A3E9B">
        <w:rPr>
          <w:rFonts w:ascii="Times New Roman" w:eastAsia="Times New Roman" w:hAnsi="Times New Roman"/>
          <w:sz w:val="24"/>
          <w:szCs w:val="24"/>
          <w:lang w:eastAsia="pt-PT"/>
        </w:rPr>
        <w:t>r</w:t>
      </w:r>
      <w:r w:rsidRPr="00B633F1">
        <w:rPr>
          <w:rFonts w:ascii="Times New Roman" w:eastAsia="Times New Roman" w:hAnsi="Times New Roman"/>
          <w:sz w:val="24"/>
          <w:szCs w:val="24"/>
          <w:lang w:eastAsia="pt-PT"/>
        </w:rPr>
        <w:t>.</w:t>
      </w:r>
    </w:p>
    <w:p w14:paraId="4809D23F" w14:textId="395F247E" w:rsidR="00C93658" w:rsidRPr="00B633F1" w:rsidRDefault="00C93658" w:rsidP="00C93658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t-PT"/>
        </w:rPr>
      </w:pPr>
      <w:r w:rsidRPr="00B633F1">
        <w:rPr>
          <w:rFonts w:ascii="Times New Roman" w:eastAsia="Times New Roman" w:hAnsi="Times New Roman"/>
          <w:sz w:val="24"/>
          <w:szCs w:val="24"/>
          <w:lang w:eastAsia="pt-PT"/>
        </w:rPr>
        <w:t xml:space="preserve">O texto </w:t>
      </w:r>
      <w:r w:rsidR="002935CB">
        <w:rPr>
          <w:rFonts w:ascii="Times New Roman" w:eastAsia="Times New Roman" w:hAnsi="Times New Roman"/>
          <w:sz w:val="24"/>
          <w:szCs w:val="24"/>
          <w:lang w:eastAsia="pt-PT"/>
        </w:rPr>
        <w:t>d</w:t>
      </w:r>
      <w:r w:rsidRPr="00B633F1">
        <w:rPr>
          <w:rFonts w:ascii="Times New Roman" w:eastAsia="Times New Roman" w:hAnsi="Times New Roman"/>
          <w:sz w:val="24"/>
          <w:szCs w:val="24"/>
          <w:lang w:eastAsia="pt-PT"/>
        </w:rPr>
        <w:t xml:space="preserve">o </w:t>
      </w:r>
      <w:r>
        <w:rPr>
          <w:rFonts w:ascii="Times New Roman" w:eastAsia="Times New Roman" w:hAnsi="Times New Roman"/>
          <w:sz w:val="24"/>
          <w:szCs w:val="24"/>
          <w:lang w:eastAsia="pt-PT"/>
        </w:rPr>
        <w:t>género</w:t>
      </w:r>
      <w:r w:rsidRPr="00B633F1">
        <w:rPr>
          <w:rFonts w:ascii="Times New Roman" w:eastAsia="Times New Roman" w:hAnsi="Times New Roman"/>
          <w:sz w:val="24"/>
          <w:szCs w:val="24"/>
          <w:lang w:eastAsia="pt-PT"/>
        </w:rPr>
        <w:t xml:space="preserve"> textual notícia é imparcial. O autor não deve defender o lado A ou B sobre </w:t>
      </w:r>
      <w:r w:rsidR="00E472B2">
        <w:rPr>
          <w:rFonts w:ascii="Times New Roman" w:eastAsia="Times New Roman" w:hAnsi="Times New Roman"/>
          <w:sz w:val="24"/>
          <w:szCs w:val="24"/>
          <w:lang w:eastAsia="pt-PT"/>
        </w:rPr>
        <w:t xml:space="preserve">o </w:t>
      </w:r>
      <w:r w:rsidRPr="00B633F1">
        <w:rPr>
          <w:rFonts w:ascii="Times New Roman" w:eastAsia="Times New Roman" w:hAnsi="Times New Roman"/>
          <w:sz w:val="24"/>
          <w:szCs w:val="24"/>
          <w:lang w:eastAsia="pt-PT"/>
        </w:rPr>
        <w:t xml:space="preserve">que está </w:t>
      </w:r>
      <w:r w:rsidR="00E472B2">
        <w:rPr>
          <w:rFonts w:ascii="Times New Roman" w:eastAsia="Times New Roman" w:hAnsi="Times New Roman"/>
          <w:sz w:val="24"/>
          <w:szCs w:val="24"/>
          <w:lang w:eastAsia="pt-PT"/>
        </w:rPr>
        <w:t xml:space="preserve">a </w:t>
      </w:r>
      <w:r w:rsidRPr="00B633F1">
        <w:rPr>
          <w:rFonts w:ascii="Times New Roman" w:eastAsia="Times New Roman" w:hAnsi="Times New Roman"/>
          <w:sz w:val="24"/>
          <w:szCs w:val="24"/>
          <w:lang w:eastAsia="pt-PT"/>
        </w:rPr>
        <w:t>escreve</w:t>
      </w:r>
      <w:r w:rsidR="00E472B2">
        <w:rPr>
          <w:rFonts w:ascii="Times New Roman" w:eastAsia="Times New Roman" w:hAnsi="Times New Roman"/>
          <w:sz w:val="24"/>
          <w:szCs w:val="24"/>
          <w:lang w:eastAsia="pt-PT"/>
        </w:rPr>
        <w:t>r</w:t>
      </w:r>
      <w:r w:rsidRPr="00B633F1">
        <w:rPr>
          <w:rFonts w:ascii="Times New Roman" w:eastAsia="Times New Roman" w:hAnsi="Times New Roman"/>
          <w:sz w:val="24"/>
          <w:szCs w:val="24"/>
          <w:lang w:eastAsia="pt-PT"/>
        </w:rPr>
        <w:t xml:space="preserve">, ou falar sobre o seu posicionamento </w:t>
      </w:r>
      <w:r w:rsidR="00E472B2">
        <w:rPr>
          <w:rFonts w:ascii="Times New Roman" w:eastAsia="Times New Roman" w:hAnsi="Times New Roman"/>
          <w:sz w:val="24"/>
          <w:szCs w:val="24"/>
          <w:lang w:eastAsia="pt-PT"/>
        </w:rPr>
        <w:t xml:space="preserve">em relação ao </w:t>
      </w:r>
      <w:r w:rsidRPr="00B633F1">
        <w:rPr>
          <w:rFonts w:ascii="Times New Roman" w:eastAsia="Times New Roman" w:hAnsi="Times New Roman"/>
          <w:sz w:val="24"/>
          <w:szCs w:val="24"/>
          <w:lang w:eastAsia="pt-PT"/>
        </w:rPr>
        <w:t>assunto.</w:t>
      </w:r>
    </w:p>
    <w:p w14:paraId="3BD38FA2" w14:textId="033F5840" w:rsidR="00C93658" w:rsidRPr="00B633F1" w:rsidRDefault="00C93658" w:rsidP="00C93658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t-PT"/>
        </w:rPr>
      </w:pPr>
      <w:r w:rsidRPr="00B633F1">
        <w:rPr>
          <w:rFonts w:ascii="Times New Roman" w:eastAsia="Times New Roman" w:hAnsi="Times New Roman"/>
          <w:sz w:val="24"/>
          <w:szCs w:val="24"/>
          <w:lang w:eastAsia="pt-PT"/>
        </w:rPr>
        <w:t>Outro aspecto importante da notícia</w:t>
      </w:r>
      <w:r w:rsidR="00E472B2">
        <w:rPr>
          <w:rFonts w:ascii="Times New Roman" w:eastAsia="Times New Roman" w:hAnsi="Times New Roman"/>
          <w:sz w:val="24"/>
          <w:szCs w:val="24"/>
          <w:lang w:eastAsia="pt-PT"/>
        </w:rPr>
        <w:t xml:space="preserve">: </w:t>
      </w:r>
      <w:r w:rsidRPr="00B633F1">
        <w:rPr>
          <w:rFonts w:ascii="Times New Roman" w:eastAsia="Times New Roman" w:hAnsi="Times New Roman"/>
          <w:sz w:val="24"/>
          <w:szCs w:val="24"/>
          <w:lang w:eastAsia="pt-PT"/>
        </w:rPr>
        <w:t xml:space="preserve">o texto é baseado no </w:t>
      </w:r>
      <w:r w:rsidRPr="00B633F1">
        <w:rPr>
          <w:rFonts w:ascii="Times New Roman" w:eastAsia="Times New Roman" w:hAnsi="Times New Roman"/>
          <w:b/>
          <w:bCs/>
          <w:sz w:val="24"/>
          <w:szCs w:val="24"/>
          <w:lang w:eastAsia="pt-PT"/>
        </w:rPr>
        <w:t>sistema de pirâmide invertida</w:t>
      </w:r>
      <w:r w:rsidR="00E472B2">
        <w:rPr>
          <w:rFonts w:ascii="Times New Roman" w:eastAsia="Times New Roman" w:hAnsi="Times New Roman"/>
          <w:b/>
          <w:bCs/>
          <w:sz w:val="24"/>
          <w:szCs w:val="24"/>
          <w:lang w:eastAsia="pt-PT"/>
        </w:rPr>
        <w:t xml:space="preserve">, ou seja, </w:t>
      </w:r>
      <w:r w:rsidRPr="00B633F1">
        <w:rPr>
          <w:rFonts w:ascii="Times New Roman" w:eastAsia="Times New Roman" w:hAnsi="Times New Roman"/>
          <w:b/>
          <w:bCs/>
          <w:sz w:val="24"/>
          <w:szCs w:val="24"/>
          <w:lang w:eastAsia="pt-PT"/>
        </w:rPr>
        <w:t>as informações mais importantes são dadas logo no primeiro parágrafo</w:t>
      </w:r>
      <w:r w:rsidRPr="00B633F1">
        <w:rPr>
          <w:rFonts w:ascii="Times New Roman" w:eastAsia="Times New Roman" w:hAnsi="Times New Roman"/>
          <w:sz w:val="24"/>
          <w:szCs w:val="24"/>
          <w:lang w:eastAsia="pt-PT"/>
        </w:rPr>
        <w:t>. Por isso, o primeiro parágrafo da notícia</w:t>
      </w:r>
      <w:r w:rsidR="00E472B2">
        <w:rPr>
          <w:rFonts w:ascii="Times New Roman" w:eastAsia="Times New Roman" w:hAnsi="Times New Roman"/>
          <w:sz w:val="24"/>
          <w:szCs w:val="24"/>
          <w:lang w:eastAsia="pt-PT"/>
        </w:rPr>
        <w:t xml:space="preserve"> - o lead - </w:t>
      </w:r>
      <w:r w:rsidRPr="00B633F1">
        <w:rPr>
          <w:rFonts w:ascii="Times New Roman" w:eastAsia="Times New Roman" w:hAnsi="Times New Roman"/>
          <w:sz w:val="24"/>
          <w:szCs w:val="24"/>
          <w:lang w:eastAsia="pt-PT"/>
        </w:rPr>
        <w:t xml:space="preserve">é um dos trechos mais importantes deste </w:t>
      </w:r>
      <w:r>
        <w:rPr>
          <w:rFonts w:ascii="Times New Roman" w:eastAsia="Times New Roman" w:hAnsi="Times New Roman"/>
          <w:sz w:val="24"/>
          <w:szCs w:val="24"/>
          <w:lang w:eastAsia="pt-PT"/>
        </w:rPr>
        <w:t>género</w:t>
      </w:r>
      <w:r w:rsidRPr="00B633F1">
        <w:rPr>
          <w:rFonts w:ascii="Times New Roman" w:eastAsia="Times New Roman" w:hAnsi="Times New Roman"/>
          <w:sz w:val="24"/>
          <w:szCs w:val="24"/>
          <w:lang w:eastAsia="pt-PT"/>
        </w:rPr>
        <w:t>.</w:t>
      </w:r>
    </w:p>
    <w:p w14:paraId="3E39FE09" w14:textId="1DC79256" w:rsidR="00C93658" w:rsidRPr="00B633F1" w:rsidRDefault="004215CF" w:rsidP="00C93658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t-PT"/>
        </w:rPr>
      </w:pPr>
      <w:r>
        <w:rPr>
          <w:rFonts w:ascii="Times New Roman" w:eastAsia="Times New Roman" w:hAnsi="Times New Roman"/>
          <w:sz w:val="24"/>
          <w:szCs w:val="24"/>
          <w:lang w:eastAsia="pt-PT"/>
        </w:rPr>
        <w:t xml:space="preserve">As matérias </w:t>
      </w:r>
      <w:r w:rsidR="00C93658" w:rsidRPr="00B633F1">
        <w:rPr>
          <w:rFonts w:ascii="Times New Roman" w:eastAsia="Times New Roman" w:hAnsi="Times New Roman"/>
          <w:sz w:val="24"/>
          <w:szCs w:val="24"/>
          <w:lang w:eastAsia="pt-PT"/>
        </w:rPr>
        <w:t>das notícias podem variar em assuntos como economia, cultura, política, saúde, entre outros. Es</w:t>
      </w:r>
      <w:r>
        <w:rPr>
          <w:rFonts w:ascii="Times New Roman" w:eastAsia="Times New Roman" w:hAnsi="Times New Roman"/>
          <w:sz w:val="24"/>
          <w:szCs w:val="24"/>
          <w:lang w:eastAsia="pt-PT"/>
        </w:rPr>
        <w:t>t</w:t>
      </w:r>
      <w:r w:rsidR="00C93658" w:rsidRPr="00B633F1">
        <w:rPr>
          <w:rFonts w:ascii="Times New Roman" w:eastAsia="Times New Roman" w:hAnsi="Times New Roman"/>
          <w:sz w:val="24"/>
          <w:szCs w:val="24"/>
          <w:lang w:eastAsia="pt-PT"/>
        </w:rPr>
        <w:t xml:space="preserve">e </w:t>
      </w:r>
      <w:r w:rsidR="00C93658">
        <w:rPr>
          <w:rFonts w:ascii="Times New Roman" w:eastAsia="Times New Roman" w:hAnsi="Times New Roman"/>
          <w:sz w:val="24"/>
          <w:szCs w:val="24"/>
          <w:lang w:eastAsia="pt-PT"/>
        </w:rPr>
        <w:t>género</w:t>
      </w:r>
      <w:r w:rsidR="00C93658" w:rsidRPr="00B633F1">
        <w:rPr>
          <w:rFonts w:ascii="Times New Roman" w:eastAsia="Times New Roman" w:hAnsi="Times New Roman"/>
          <w:sz w:val="24"/>
          <w:szCs w:val="24"/>
          <w:lang w:eastAsia="pt-PT"/>
        </w:rPr>
        <w:t xml:space="preserve"> pode ser encontrado em jornais, revistas, internet e outros meios de comunicação.</w:t>
      </w:r>
    </w:p>
    <w:p w14:paraId="51D38459" w14:textId="77777777" w:rsidR="00C93658" w:rsidRPr="00B633F1" w:rsidRDefault="00C93658" w:rsidP="00C9365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/>
          <w:b/>
          <w:bCs/>
          <w:sz w:val="36"/>
          <w:szCs w:val="36"/>
          <w:lang w:eastAsia="pt-PT"/>
        </w:rPr>
      </w:pPr>
      <w:r w:rsidRPr="00B633F1">
        <w:rPr>
          <w:rFonts w:ascii="Times New Roman" w:eastAsia="Times New Roman" w:hAnsi="Times New Roman"/>
          <w:b/>
          <w:bCs/>
          <w:sz w:val="36"/>
          <w:szCs w:val="36"/>
          <w:lang w:eastAsia="pt-PT"/>
        </w:rPr>
        <w:t>Exemplos de notícia</w:t>
      </w:r>
    </w:p>
    <w:p w14:paraId="3A892572" w14:textId="40812C0A" w:rsidR="00C93658" w:rsidRDefault="00C93658" w:rsidP="00C9365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pt-PT"/>
        </w:rPr>
      </w:pPr>
      <w:r w:rsidRPr="00B633F1">
        <w:rPr>
          <w:rFonts w:ascii="Times New Roman" w:eastAsia="Times New Roman" w:hAnsi="Times New Roman"/>
          <w:b/>
          <w:bCs/>
          <w:sz w:val="27"/>
          <w:szCs w:val="27"/>
          <w:lang w:eastAsia="pt-PT"/>
        </w:rPr>
        <w:t>Exemplo de notícia 1: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896"/>
      </w:tblGrid>
      <w:tr w:rsidR="005B3818" w14:paraId="33F4291B" w14:textId="77777777" w:rsidTr="005B3818">
        <w:tc>
          <w:tcPr>
            <w:tcW w:w="9016" w:type="dxa"/>
          </w:tcPr>
          <w:p w14:paraId="7CFCD9AE" w14:textId="77777777" w:rsidR="005B3818" w:rsidRPr="00177F3E" w:rsidRDefault="005B3818" w:rsidP="005B3818">
            <w:pPr>
              <w:shd w:val="clear" w:color="auto" w:fill="FFFFFF"/>
              <w:spacing w:line="240" w:lineRule="auto"/>
              <w:jc w:val="center"/>
              <w:outlineLvl w:val="0"/>
              <w:rPr>
                <w:rFonts w:ascii="Raleway" w:eastAsia="Times New Roman" w:hAnsi="Raleway" w:cs="Segoe UI"/>
                <w:b/>
                <w:bCs/>
                <w:color w:val="000000"/>
                <w:kern w:val="36"/>
                <w:sz w:val="28"/>
                <w:szCs w:val="28"/>
                <w:lang w:eastAsia="pt-PT"/>
                <w14:ligatures w14:val="none"/>
              </w:rPr>
            </w:pPr>
            <w:r w:rsidRPr="00177F3E">
              <w:rPr>
                <w:rFonts w:ascii="Raleway" w:eastAsia="Times New Roman" w:hAnsi="Raleway" w:cs="Segoe UI"/>
                <w:b/>
                <w:bCs/>
                <w:color w:val="000000"/>
                <w:kern w:val="36"/>
                <w:sz w:val="28"/>
                <w:szCs w:val="28"/>
                <w:lang w:eastAsia="pt-PT"/>
                <w14:ligatures w14:val="none"/>
              </w:rPr>
              <w:t>Mais de 100 contentores de madeira apreendidos na Beira</w:t>
            </w:r>
          </w:p>
          <w:p w14:paraId="0B37F168" w14:textId="77777777" w:rsidR="005B3818" w:rsidRPr="00177F3E" w:rsidRDefault="005B3818" w:rsidP="005B3818">
            <w:pPr>
              <w:shd w:val="clear" w:color="auto" w:fill="FFFFFF"/>
              <w:jc w:val="center"/>
              <w:rPr>
                <w:rFonts w:ascii="Segoe UI" w:eastAsia="Times New Roman" w:hAnsi="Segoe UI" w:cs="Segoe UI"/>
                <w:color w:val="333333"/>
                <w:kern w:val="0"/>
                <w:sz w:val="24"/>
                <w:szCs w:val="24"/>
                <w:lang w:eastAsia="pt-PT"/>
                <w14:ligatures w14:val="none"/>
              </w:rPr>
            </w:pPr>
            <w:r w:rsidRPr="00177F3E">
              <w:rPr>
                <w:rFonts w:ascii="Segoe UI" w:eastAsia="Times New Roman" w:hAnsi="Segoe UI" w:cs="Segoe UI"/>
                <w:noProof/>
                <w:color w:val="333333"/>
                <w:kern w:val="0"/>
                <w:sz w:val="24"/>
                <w:szCs w:val="24"/>
                <w:lang w:eastAsia="pt-PT"/>
                <w14:ligatures w14:val="none"/>
              </w:rPr>
              <w:drawing>
                <wp:inline distT="0" distB="0" distL="0" distR="0" wp14:anchorId="6CEE71C3" wp14:editId="128F4991">
                  <wp:extent cx="3144076" cy="1886585"/>
                  <wp:effectExtent l="0" t="0" r="0" b="0"/>
                  <wp:docPr id="101735564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5291" cy="18873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C34ECBB" w14:textId="77777777" w:rsidR="005B3818" w:rsidRPr="00177F3E" w:rsidRDefault="005B3818" w:rsidP="005B3818">
            <w:p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PT"/>
                <w14:ligatures w14:val="none"/>
              </w:rPr>
            </w:pPr>
            <w:r w:rsidRPr="00177F3E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PT"/>
                <w14:ligatures w14:val="none"/>
              </w:rPr>
              <w:t>Mais de 100 contentores contendo madeira prestes a ser exportada</w:t>
            </w: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PT"/>
                <w14:ligatures w14:val="none"/>
              </w:rPr>
              <w:t>,</w:t>
            </w:r>
            <w:r w:rsidRPr="00177F3E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PT"/>
                <w14:ligatures w14:val="none"/>
              </w:rPr>
              <w:t xml:space="preserve"> em desacordo com a lei, foram apreendidos pelas autoridades</w:t>
            </w: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PT"/>
                <w14:ligatures w14:val="none"/>
              </w:rPr>
              <w:t xml:space="preserve"> na semana passada no porto da Beira.</w:t>
            </w:r>
            <w:r w:rsidRPr="00177F3E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PT"/>
                <w14:ligatures w14:val="none"/>
              </w:rPr>
              <w:t xml:space="preserve"> Trata-se de cerca de dois metros cúbicos de </w:t>
            </w:r>
            <w:proofErr w:type="spellStart"/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PT"/>
                <w14:ligatures w14:val="none"/>
              </w:rPr>
              <w:t>m</w:t>
            </w:r>
            <w:r w:rsidRPr="00177F3E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PT"/>
                <w14:ligatures w14:val="none"/>
              </w:rPr>
              <w:t>onzo</w:t>
            </w:r>
            <w:proofErr w:type="spellEnd"/>
            <w:r w:rsidRPr="00177F3E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PT"/>
                <w14:ligatures w14:val="none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PT"/>
                <w14:ligatures w14:val="none"/>
              </w:rPr>
              <w:t>c</w:t>
            </w:r>
            <w:r w:rsidRPr="00177F3E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PT"/>
                <w14:ligatures w14:val="none"/>
              </w:rPr>
              <w:t>hacate</w:t>
            </w:r>
            <w:proofErr w:type="spellEnd"/>
            <w:r w:rsidRPr="00177F3E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PT"/>
                <w14:ligatures w14:val="none"/>
              </w:rPr>
              <w:t xml:space="preserve"> preto e </w:t>
            </w: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PT"/>
                <w14:ligatures w14:val="none"/>
              </w:rPr>
              <w:t>s</w:t>
            </w:r>
            <w:r w:rsidRPr="00177F3E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PT"/>
                <w14:ligatures w14:val="none"/>
              </w:rPr>
              <w:t>ândalo, oriundos das províncias de Manica e Tete</w:t>
            </w: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PT"/>
                <w14:ligatures w14:val="none"/>
              </w:rPr>
              <w:t xml:space="preserve"> que se destinavam ao mercado asiático.</w:t>
            </w:r>
          </w:p>
          <w:p w14:paraId="156ACCDB" w14:textId="77777777" w:rsidR="005B3818" w:rsidRPr="00177F3E" w:rsidRDefault="005B3818" w:rsidP="005B3818">
            <w:p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PT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PT"/>
                <w14:ligatures w14:val="none"/>
              </w:rPr>
              <w:t xml:space="preserve">As autoridades que controlam o abate, transporte e exportação de madeira admite </w:t>
            </w:r>
            <w:r w:rsidRPr="00177F3E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PT"/>
                <w14:ligatures w14:val="none"/>
              </w:rPr>
              <w:t>que h</w:t>
            </w: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PT"/>
                <w14:ligatures w14:val="none"/>
              </w:rPr>
              <w:t xml:space="preserve">aja </w:t>
            </w:r>
            <w:r w:rsidRPr="00177F3E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PT"/>
                <w14:ligatures w14:val="none"/>
              </w:rPr>
              <w:t>funcionários corruptos envolvidos</w:t>
            </w: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PT"/>
                <w14:ligatures w14:val="none"/>
              </w:rPr>
              <w:t xml:space="preserve"> nesta ilegalidade</w:t>
            </w:r>
            <w:r w:rsidRPr="00177F3E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PT"/>
                <w14:ligatures w14:val="none"/>
              </w:rPr>
              <w:t>.</w:t>
            </w:r>
          </w:p>
          <w:p w14:paraId="3D41980B" w14:textId="77777777" w:rsidR="005B3818" w:rsidRPr="00177F3E" w:rsidRDefault="005B3818" w:rsidP="005B3818">
            <w:p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PT"/>
                <w14:ligatures w14:val="none"/>
              </w:rPr>
            </w:pPr>
            <w:r w:rsidRPr="00177F3E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PT"/>
                <w14:ligatures w14:val="none"/>
              </w:rPr>
              <w:lastRenderedPageBreak/>
              <w:t xml:space="preserve">As </w:t>
            </w:r>
            <w:proofErr w:type="spellStart"/>
            <w:r w:rsidRPr="00177F3E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PT"/>
                <w14:ligatures w14:val="none"/>
              </w:rPr>
              <w:t>infracções</w:t>
            </w:r>
            <w:proofErr w:type="spellEnd"/>
            <w:r w:rsidRPr="00177F3E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PT"/>
                <w14:ligatures w14:val="none"/>
              </w:rPr>
              <w:t xml:space="preserve"> foram </w:t>
            </w:r>
            <w:proofErr w:type="spellStart"/>
            <w:r w:rsidRPr="00177F3E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PT"/>
                <w14:ligatures w14:val="none"/>
              </w:rPr>
              <w:t>detectadas</w:t>
            </w:r>
            <w:proofErr w:type="spellEnd"/>
            <w:r w:rsidRPr="00177F3E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PT"/>
                <w14:ligatures w14:val="none"/>
              </w:rPr>
              <w:t xml:space="preserve"> no âmbito de uma inspecção de rotina que está sendo levada a cabo desde o início desta semana, pela Agência para o Controlo de Qualidade Ambiental, n</w:t>
            </w: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PT"/>
                <w14:ligatures w14:val="none"/>
              </w:rPr>
              <w:t xml:space="preserve">aquele </w:t>
            </w:r>
            <w:r w:rsidRPr="00177F3E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PT"/>
                <w14:ligatures w14:val="none"/>
              </w:rPr>
              <w:t xml:space="preserve">porto da Beira. Serão </w:t>
            </w:r>
            <w:proofErr w:type="spellStart"/>
            <w:r w:rsidRPr="00177F3E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PT"/>
                <w14:ligatures w14:val="none"/>
              </w:rPr>
              <w:t>inspeccionados</w:t>
            </w:r>
            <w:proofErr w:type="spellEnd"/>
            <w:r w:rsidRPr="00177F3E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PT"/>
                <w14:ligatures w14:val="none"/>
              </w:rPr>
              <w:t xml:space="preserve"> mais de 400 contentores co</w:t>
            </w: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PT"/>
                <w14:ligatures w14:val="none"/>
              </w:rPr>
              <w:t>m</w:t>
            </w:r>
            <w:r w:rsidRPr="00177F3E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PT"/>
                <w14:ligatures w14:val="none"/>
              </w:rPr>
              <w:t xml:space="preserve"> madeira prestes a ser exportada. Até </w:t>
            </w: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PT"/>
                <w14:ligatures w14:val="none"/>
              </w:rPr>
              <w:t>agora</w:t>
            </w:r>
            <w:r w:rsidRPr="00177F3E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PT"/>
                <w14:ligatures w14:val="none"/>
              </w:rPr>
              <w:t xml:space="preserve"> já foram </w:t>
            </w: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PT"/>
                <w14:ligatures w14:val="none"/>
              </w:rPr>
              <w:t>verificados</w:t>
            </w:r>
            <w:r w:rsidRPr="00177F3E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PT"/>
                <w14:ligatures w14:val="none"/>
              </w:rPr>
              <w:t xml:space="preserve"> 110 contentores </w:t>
            </w: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PT"/>
                <w14:ligatures w14:val="none"/>
              </w:rPr>
              <w:t xml:space="preserve">dos quais </w:t>
            </w:r>
            <w:r w:rsidRPr="00177F3E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PT"/>
                <w14:ligatures w14:val="none"/>
              </w:rPr>
              <w:t xml:space="preserve">mais de 100 contém irregularidades. A mais grave é o facto de </w:t>
            </w: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PT"/>
                <w14:ligatures w14:val="none"/>
              </w:rPr>
              <w:t xml:space="preserve">alguns transportarem </w:t>
            </w:r>
            <w:r w:rsidRPr="00177F3E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PT"/>
                <w14:ligatures w14:val="none"/>
              </w:rPr>
              <w:t>madeira não cerrada</w:t>
            </w: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PT"/>
                <w14:ligatures w14:val="none"/>
              </w:rPr>
              <w:t xml:space="preserve">, isto é, </w:t>
            </w:r>
            <w:r w:rsidRPr="00177F3E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PT"/>
                <w14:ligatures w14:val="none"/>
              </w:rPr>
              <w:t>as espécies declaradas não estão em pranchas nem com as especificações desejadas.</w:t>
            </w:r>
          </w:p>
          <w:p w14:paraId="1872B777" w14:textId="77777777" w:rsidR="005B3818" w:rsidRPr="00177F3E" w:rsidRDefault="005B3818" w:rsidP="005B3818">
            <w:p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PT"/>
                <w14:ligatures w14:val="none"/>
              </w:rPr>
            </w:pPr>
            <w:r w:rsidRPr="00177F3E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PT"/>
                <w14:ligatures w14:val="none"/>
              </w:rPr>
              <w:t xml:space="preserve">O que preocupa </w:t>
            </w: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PT"/>
                <w14:ligatures w14:val="none"/>
              </w:rPr>
              <w:t xml:space="preserve">as autoridades </w:t>
            </w:r>
            <w:r w:rsidRPr="00177F3E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PT"/>
                <w14:ligatures w14:val="none"/>
              </w:rPr>
              <w:t>é o facto d</w:t>
            </w: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PT"/>
                <w14:ligatures w14:val="none"/>
              </w:rPr>
              <w:t xml:space="preserve">e </w:t>
            </w:r>
            <w:r w:rsidRPr="00177F3E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PT"/>
                <w14:ligatures w14:val="none"/>
              </w:rPr>
              <w:t>a madeira não possuir as dimensões recomendadas, ou seja, 12 centímetros e meio de diâmetro. Grande parte dela está abaixo do estipulado pela lei e alguma acima.</w:t>
            </w:r>
          </w:p>
          <w:p w14:paraId="03F4FF11" w14:textId="77777777" w:rsidR="005B3818" w:rsidRPr="00177F3E" w:rsidRDefault="005B3818" w:rsidP="005B3818">
            <w:p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PT"/>
                <w14:ligatures w14:val="none"/>
              </w:rPr>
            </w:pPr>
            <w:r w:rsidRPr="00177F3E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PT"/>
                <w14:ligatures w14:val="none"/>
              </w:rPr>
              <w:t xml:space="preserve">Importa referir que de um total de 100 contentores </w:t>
            </w:r>
            <w:proofErr w:type="spellStart"/>
            <w:r w:rsidRPr="00177F3E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PT"/>
                <w14:ligatures w14:val="none"/>
              </w:rPr>
              <w:t>seleccionados</w:t>
            </w:r>
            <w:proofErr w:type="spellEnd"/>
            <w:r w:rsidRPr="00177F3E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PT"/>
                <w14:ligatures w14:val="none"/>
              </w:rPr>
              <w:t xml:space="preserve"> de </w:t>
            </w:r>
            <w:proofErr w:type="gramStart"/>
            <w:r w:rsidRPr="00177F3E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PT"/>
                <w14:ligatures w14:val="none"/>
              </w:rPr>
              <w:t xml:space="preserve">forma </w:t>
            </w: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PT"/>
                <w14:ligatures w14:val="none"/>
              </w:rPr>
              <w:t xml:space="preserve"> casual</w:t>
            </w:r>
            <w:proofErr w:type="gramEnd"/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PT"/>
                <w14:ligatures w14:val="none"/>
              </w:rPr>
              <w:t xml:space="preserve"> </w:t>
            </w:r>
            <w:r w:rsidRPr="00177F3E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PT"/>
                <w14:ligatures w14:val="none"/>
              </w:rPr>
              <w:t xml:space="preserve">pela inspecção, apenas 20 tinham passado pelo </w:t>
            </w:r>
            <w:r w:rsidRPr="00177F3E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4"/>
                <w:szCs w:val="24"/>
                <w:lang w:eastAsia="pt-PT"/>
                <w14:ligatures w14:val="none"/>
              </w:rPr>
              <w:t>scanner</w:t>
            </w:r>
            <w:r w:rsidRPr="00177F3E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PT"/>
                <w14:ligatures w14:val="none"/>
              </w:rPr>
              <w:t xml:space="preserve"> no interior do Porto da Beira.</w:t>
            </w:r>
          </w:p>
          <w:p w14:paraId="68E9D071" w14:textId="77777777" w:rsidR="005B3818" w:rsidRPr="00177F3E" w:rsidRDefault="005B3818" w:rsidP="005B3818">
            <w:p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PT"/>
                <w14:ligatures w14:val="none"/>
              </w:rPr>
            </w:pPr>
            <w:r w:rsidRPr="00177F3E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PT"/>
                <w14:ligatures w14:val="none"/>
              </w:rPr>
              <w:t>No lote dos contentores c</w:t>
            </w: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PT"/>
                <w14:ligatures w14:val="none"/>
              </w:rPr>
              <w:t>om a</w:t>
            </w:r>
            <w:r w:rsidRPr="00177F3E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PT"/>
                <w14:ligatures w14:val="none"/>
              </w:rPr>
              <w:t xml:space="preserve"> madeira em conflito com a lei, a da província de Sofala é a única que foi aprovada pela inspecção para ser exportada.</w:t>
            </w: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PT"/>
                <w14:ligatures w14:val="none"/>
              </w:rPr>
              <w:t xml:space="preserve"> (</w:t>
            </w:r>
            <w:r w:rsidRPr="00400110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4"/>
                <w:szCs w:val="24"/>
                <w:lang w:eastAsia="pt-PT"/>
                <w14:ligatures w14:val="none"/>
              </w:rPr>
              <w:t>O país</w:t>
            </w: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PT"/>
                <w14:ligatures w14:val="none"/>
              </w:rPr>
              <w:t xml:space="preserve">, </w:t>
            </w:r>
            <w:r>
              <w:rPr>
                <w:rFonts w:ascii="Open Sans" w:hAnsi="Open Sans" w:cs="Open Sans"/>
                <w:sz w:val="18"/>
                <w:szCs w:val="18"/>
                <w:shd w:val="clear" w:color="auto" w:fill="FFFFFF"/>
              </w:rPr>
              <w:t xml:space="preserve">29 de </w:t>
            </w:r>
            <w:proofErr w:type="gramStart"/>
            <w:r>
              <w:rPr>
                <w:rFonts w:ascii="Open Sans" w:hAnsi="Open Sans" w:cs="Open Sans"/>
                <w:sz w:val="18"/>
                <w:szCs w:val="18"/>
                <w:shd w:val="clear" w:color="auto" w:fill="FFFFFF"/>
              </w:rPr>
              <w:t>Novembro</w:t>
            </w:r>
            <w:proofErr w:type="gramEnd"/>
            <w:r>
              <w:rPr>
                <w:rFonts w:ascii="Open Sans" w:hAnsi="Open Sans" w:cs="Open Sans"/>
                <w:sz w:val="18"/>
                <w:szCs w:val="18"/>
                <w:shd w:val="clear" w:color="auto" w:fill="FFFFFF"/>
              </w:rPr>
              <w:t xml:space="preserve"> de 2019)</w:t>
            </w:r>
          </w:p>
          <w:p w14:paraId="6E00E8E9" w14:textId="77777777" w:rsidR="005B3818" w:rsidRDefault="005B3818" w:rsidP="00C93658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/>
                <w:b/>
                <w:bCs/>
                <w:sz w:val="27"/>
                <w:szCs w:val="27"/>
                <w:lang w:eastAsia="pt-PT"/>
              </w:rPr>
            </w:pPr>
          </w:p>
        </w:tc>
      </w:tr>
    </w:tbl>
    <w:p w14:paraId="39096C69" w14:textId="77777777" w:rsidR="005B3818" w:rsidRDefault="005B3818" w:rsidP="00C9365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pt-PT"/>
        </w:rPr>
      </w:pPr>
    </w:p>
    <w:p w14:paraId="04FC94E7" w14:textId="77777777" w:rsidR="005B3818" w:rsidRDefault="005B3818" w:rsidP="00C9365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pt-PT"/>
        </w:rPr>
      </w:pPr>
    </w:p>
    <w:p w14:paraId="718D3C8F" w14:textId="77777777" w:rsidR="00177F3E" w:rsidRPr="00B633F1" w:rsidRDefault="00177F3E" w:rsidP="00C9365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pt-PT"/>
        </w:rPr>
      </w:pPr>
    </w:p>
    <w:p w14:paraId="57D8132B" w14:textId="5852BF20" w:rsidR="00C93658" w:rsidRDefault="00C93658" w:rsidP="00C9365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pt-PT"/>
        </w:rPr>
      </w:pPr>
      <w:r w:rsidRPr="00B633F1">
        <w:rPr>
          <w:rFonts w:ascii="Times New Roman" w:eastAsia="Times New Roman" w:hAnsi="Times New Roman"/>
          <w:b/>
          <w:bCs/>
          <w:sz w:val="27"/>
          <w:szCs w:val="27"/>
          <w:lang w:eastAsia="pt-PT"/>
        </w:rPr>
        <w:t>Exemplo de notícia 2: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896"/>
      </w:tblGrid>
      <w:tr w:rsidR="005B3818" w14:paraId="787900E9" w14:textId="77777777" w:rsidTr="005B3818">
        <w:tc>
          <w:tcPr>
            <w:tcW w:w="9016" w:type="dxa"/>
          </w:tcPr>
          <w:p w14:paraId="2EC9BE6F" w14:textId="77777777" w:rsidR="005B3818" w:rsidRPr="006230F0" w:rsidRDefault="005B3818" w:rsidP="005B3818">
            <w:pPr>
              <w:shd w:val="clear" w:color="auto" w:fill="FFFFFF"/>
              <w:spacing w:line="240" w:lineRule="auto"/>
              <w:jc w:val="center"/>
              <w:outlineLvl w:val="0"/>
              <w:rPr>
                <w:rFonts w:ascii="Raleway" w:eastAsia="Times New Roman" w:hAnsi="Raleway" w:cs="Segoe UI"/>
                <w:b/>
                <w:bCs/>
                <w:color w:val="000000"/>
                <w:kern w:val="36"/>
                <w:sz w:val="28"/>
                <w:szCs w:val="28"/>
                <w:lang w:eastAsia="pt-PT"/>
                <w14:ligatures w14:val="none"/>
              </w:rPr>
            </w:pPr>
            <w:r w:rsidRPr="006230F0">
              <w:rPr>
                <w:rFonts w:ascii="Raleway" w:eastAsia="Times New Roman" w:hAnsi="Raleway" w:cs="Segoe UI"/>
                <w:b/>
                <w:bCs/>
                <w:color w:val="000000"/>
                <w:kern w:val="36"/>
                <w:sz w:val="28"/>
                <w:szCs w:val="28"/>
                <w:lang w:eastAsia="pt-PT"/>
                <w14:ligatures w14:val="none"/>
              </w:rPr>
              <w:t>677 empresas não canalizam contribuições ao INSS</w:t>
            </w:r>
          </w:p>
          <w:p w14:paraId="0C9B646C" w14:textId="77777777" w:rsidR="005B3818" w:rsidRPr="006230F0" w:rsidRDefault="005B3818" w:rsidP="005B3818">
            <w:pPr>
              <w:shd w:val="clear" w:color="auto" w:fill="FFFFFF"/>
              <w:rPr>
                <w:rFonts w:ascii="Segoe UI" w:eastAsia="Times New Roman" w:hAnsi="Segoe UI" w:cs="Segoe UI"/>
                <w:color w:val="333333"/>
                <w:kern w:val="0"/>
                <w:sz w:val="24"/>
                <w:szCs w:val="24"/>
                <w:lang w:eastAsia="pt-PT"/>
                <w14:ligatures w14:val="none"/>
              </w:rPr>
            </w:pPr>
          </w:p>
          <w:p w14:paraId="40682A46" w14:textId="77777777" w:rsidR="005B3818" w:rsidRPr="006230F0" w:rsidRDefault="005B3818" w:rsidP="005B3818">
            <w:p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PT"/>
                <w14:ligatures w14:val="none"/>
              </w:rPr>
            </w:pPr>
            <w:r w:rsidRPr="006230F0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PT"/>
                <w14:ligatures w14:val="none"/>
              </w:rPr>
              <w:t xml:space="preserve">O Instituto Nacional de Segurança Social (INSS) em Manica tem </w:t>
            </w:r>
            <w:proofErr w:type="spellStart"/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PT"/>
                <w14:ligatures w14:val="none"/>
              </w:rPr>
              <w:t>actualmente</w:t>
            </w:r>
            <w:proofErr w:type="spellEnd"/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PT"/>
                <w14:ligatures w14:val="none"/>
              </w:rPr>
              <w:t xml:space="preserve"> </w:t>
            </w:r>
            <w:r w:rsidRPr="006230F0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PT"/>
                <w14:ligatures w14:val="none"/>
              </w:rPr>
              <w:t>o registo de cerca de 47 milhões de meticais, valor devido por 677 empresas que não canalizam a contribuição de seus trabalhadores à instituição.</w:t>
            </w:r>
          </w:p>
          <w:p w14:paraId="772A8B41" w14:textId="77777777" w:rsidR="005B3818" w:rsidRPr="006230F0" w:rsidRDefault="005B3818" w:rsidP="005B3818">
            <w:p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PT"/>
                <w14:ligatures w14:val="none"/>
              </w:rPr>
            </w:pPr>
            <w:r w:rsidRPr="006230F0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PT"/>
                <w14:ligatures w14:val="none"/>
              </w:rPr>
              <w:t>Esta situação levou o INSS a recorrer a vários meios para cobrança da d</w:t>
            </w: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PT"/>
                <w14:ligatures w14:val="none"/>
              </w:rPr>
              <w:t>í</w:t>
            </w:r>
            <w:r w:rsidRPr="006230F0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PT"/>
                <w14:ligatures w14:val="none"/>
              </w:rPr>
              <w:t xml:space="preserve">vida que vão </w:t>
            </w:r>
            <w:proofErr w:type="gramStart"/>
            <w:r w:rsidRPr="006230F0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PT"/>
                <w14:ligatures w14:val="none"/>
              </w:rPr>
              <w:t>desde, interpelação</w:t>
            </w:r>
            <w:proofErr w:type="gramEnd"/>
            <w:r w:rsidRPr="006230F0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PT"/>
                <w14:ligatures w14:val="none"/>
              </w:rPr>
              <w:t xml:space="preserve"> por avisos de cobranças, celebração de acordos para amortização e arremessa dos processos </w:t>
            </w: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PT"/>
                <w14:ligatures w14:val="none"/>
              </w:rPr>
              <w:t>à</w:t>
            </w:r>
            <w:r w:rsidRPr="006230F0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PT"/>
                <w14:ligatures w14:val="none"/>
              </w:rPr>
              <w:t xml:space="preserve">s execuções fiscais e </w:t>
            </w: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PT"/>
                <w14:ligatures w14:val="none"/>
              </w:rPr>
              <w:t>à</w:t>
            </w:r>
            <w:r w:rsidRPr="006230F0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PT"/>
                <w14:ligatures w14:val="none"/>
              </w:rPr>
              <w:t>s procuradorias provinciais.</w:t>
            </w:r>
          </w:p>
          <w:p w14:paraId="362D35EC" w14:textId="77777777" w:rsidR="005B3818" w:rsidRPr="006230F0" w:rsidRDefault="005B3818" w:rsidP="005B3818">
            <w:p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PT"/>
                <w14:ligatures w14:val="none"/>
              </w:rPr>
            </w:pPr>
            <w:r w:rsidRPr="006230F0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PT"/>
                <w14:ligatures w14:val="none"/>
              </w:rPr>
              <w:t xml:space="preserve">O representante do </w:t>
            </w:r>
            <w:proofErr w:type="spellStart"/>
            <w:r w:rsidRPr="006230F0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PT"/>
                <w14:ligatures w14:val="none"/>
              </w:rPr>
              <w:t>director</w:t>
            </w:r>
            <w:proofErr w:type="spellEnd"/>
            <w:r w:rsidRPr="006230F0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PT"/>
                <w14:ligatures w14:val="none"/>
              </w:rPr>
              <w:t xml:space="preserve"> provincial do Trabalho Emprego e Segurança Social em Manica, Rolinho </w:t>
            </w:r>
            <w:proofErr w:type="spellStart"/>
            <w:r w:rsidRPr="006230F0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PT"/>
                <w14:ligatures w14:val="none"/>
              </w:rPr>
              <w:t>Farnela</w:t>
            </w:r>
            <w:proofErr w:type="spellEnd"/>
            <w:r w:rsidRPr="006230F0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PT"/>
                <w14:ligatures w14:val="none"/>
              </w:rPr>
              <w:t>, apelou aos devedores a amortizar as dívidas para salvaguardar os direitos dos seus trabalhadores.</w:t>
            </w:r>
          </w:p>
          <w:p w14:paraId="7F7A7B91" w14:textId="77777777" w:rsidR="005B3818" w:rsidRDefault="005B3818" w:rsidP="005B3818">
            <w:p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PT"/>
                <w14:ligatures w14:val="none"/>
              </w:rPr>
            </w:pPr>
            <w:r w:rsidRPr="006230F0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PT"/>
                <w14:ligatures w14:val="none"/>
              </w:rPr>
              <w:lastRenderedPageBreak/>
              <w:t xml:space="preserve">Em Manica, estão </w:t>
            </w: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PT"/>
                <w14:ligatures w14:val="none"/>
              </w:rPr>
              <w:t>ins</w:t>
            </w:r>
            <w:r w:rsidRPr="006230F0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PT"/>
                <w14:ligatures w14:val="none"/>
              </w:rPr>
              <w:t>critas no sistema de segurança social 7 323 empresas e destas, mais da metade não canaliza</w:t>
            </w: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PT"/>
                <w14:ligatures w14:val="none"/>
              </w:rPr>
              <w:t xml:space="preserve"> as</w:t>
            </w:r>
            <w:r w:rsidRPr="006230F0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PT"/>
                <w14:ligatures w14:val="none"/>
              </w:rPr>
              <w:t xml:space="preserve"> suas contribuições ao sistema nacional de segurança social de forma regular.</w:t>
            </w: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PT"/>
                <w14:ligatures w14:val="none"/>
              </w:rPr>
              <w:t xml:space="preserve"> </w:t>
            </w:r>
            <w:r w:rsidRPr="008572A1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4"/>
                <w:szCs w:val="24"/>
                <w:lang w:eastAsia="pt-PT"/>
                <w14:ligatures w14:val="none"/>
              </w:rPr>
              <w:t>O País</w:t>
            </w: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PT"/>
                <w14:ligatures w14:val="none"/>
              </w:rPr>
              <w:t xml:space="preserve"> (23 de </w:t>
            </w:r>
            <w:proofErr w:type="gramStart"/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PT"/>
                <w14:ligatures w14:val="none"/>
              </w:rPr>
              <w:t>Setembro</w:t>
            </w:r>
            <w:proofErr w:type="gramEnd"/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PT"/>
                <w14:ligatures w14:val="none"/>
              </w:rPr>
              <w:t xml:space="preserve"> de 2017)</w:t>
            </w:r>
          </w:p>
          <w:p w14:paraId="2D88E9AB" w14:textId="77777777" w:rsidR="005B3818" w:rsidRDefault="005B3818" w:rsidP="00C93658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/>
                <w:b/>
                <w:bCs/>
                <w:sz w:val="27"/>
                <w:szCs w:val="27"/>
                <w:lang w:eastAsia="pt-PT"/>
              </w:rPr>
            </w:pPr>
          </w:p>
        </w:tc>
      </w:tr>
    </w:tbl>
    <w:p w14:paraId="01F1D888" w14:textId="77777777" w:rsidR="005B3818" w:rsidRDefault="005B3818" w:rsidP="00C9365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pt-PT"/>
        </w:rPr>
      </w:pPr>
    </w:p>
    <w:p w14:paraId="6730DB1C" w14:textId="7A7978DC" w:rsidR="005B3818" w:rsidRDefault="004215CF" w:rsidP="00C9365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pt-PT"/>
        </w:rPr>
      </w:pPr>
      <w:r>
        <w:rPr>
          <w:rFonts w:ascii="Times New Roman" w:eastAsia="Times New Roman" w:hAnsi="Times New Roman"/>
          <w:b/>
          <w:bCs/>
          <w:sz w:val="27"/>
          <w:szCs w:val="27"/>
          <w:lang w:eastAsia="pt-PT"/>
        </w:rPr>
        <w:t xml:space="preserve">Exemplo de </w:t>
      </w:r>
      <w:proofErr w:type="gramStart"/>
      <w:r>
        <w:rPr>
          <w:rFonts w:ascii="Times New Roman" w:eastAsia="Times New Roman" w:hAnsi="Times New Roman"/>
          <w:b/>
          <w:bCs/>
          <w:sz w:val="27"/>
          <w:szCs w:val="27"/>
          <w:lang w:eastAsia="pt-PT"/>
        </w:rPr>
        <w:t>noticia</w:t>
      </w:r>
      <w:proofErr w:type="gramEnd"/>
      <w:r>
        <w:rPr>
          <w:rFonts w:ascii="Times New Roman" w:eastAsia="Times New Roman" w:hAnsi="Times New Roman"/>
          <w:b/>
          <w:bCs/>
          <w:sz w:val="27"/>
          <w:szCs w:val="27"/>
          <w:lang w:eastAsia="pt-PT"/>
        </w:rPr>
        <w:t xml:space="preserve"> 4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896"/>
      </w:tblGrid>
      <w:tr w:rsidR="005B3818" w14:paraId="5F0CCB83" w14:textId="77777777" w:rsidTr="005B3818">
        <w:tc>
          <w:tcPr>
            <w:tcW w:w="9016" w:type="dxa"/>
          </w:tcPr>
          <w:p w14:paraId="1CB4326E" w14:textId="2DB9BFB8" w:rsidR="005B3818" w:rsidRPr="00400110" w:rsidRDefault="005B3818" w:rsidP="005B3818">
            <w:pPr>
              <w:shd w:val="clear" w:color="auto" w:fill="FFFFFF"/>
              <w:spacing w:before="90" w:after="105" w:line="600" w:lineRule="atLeast"/>
              <w:jc w:val="center"/>
              <w:outlineLvl w:val="0"/>
              <w:rPr>
                <w:rFonts w:ascii="Open Sans" w:eastAsia="Times New Roman" w:hAnsi="Open Sans" w:cs="Open Sans"/>
                <w:color w:val="222222"/>
                <w:spacing w:val="-5"/>
                <w:kern w:val="36"/>
                <w:sz w:val="28"/>
                <w:szCs w:val="28"/>
                <w:lang w:eastAsia="pt-PT"/>
                <w14:ligatures w14:val="none"/>
              </w:rPr>
            </w:pPr>
            <w:r w:rsidRPr="00400110">
              <w:rPr>
                <w:rFonts w:ascii="Open Sans" w:eastAsia="Times New Roman" w:hAnsi="Open Sans" w:cs="Open Sans"/>
                <w:color w:val="222222"/>
                <w:spacing w:val="-5"/>
                <w:kern w:val="36"/>
                <w:sz w:val="28"/>
                <w:szCs w:val="28"/>
                <w:lang w:eastAsia="pt-PT"/>
                <w14:ligatures w14:val="none"/>
              </w:rPr>
              <w:t>Operadora</w:t>
            </w:r>
            <w:r w:rsidR="004215CF" w:rsidRPr="004215CF">
              <w:rPr>
                <w:rFonts w:ascii="Open Sans" w:eastAsia="Times New Roman" w:hAnsi="Open Sans" w:cs="Open Sans"/>
                <w:color w:val="222222"/>
                <w:spacing w:val="-5"/>
                <w:kern w:val="36"/>
                <w:sz w:val="28"/>
                <w:szCs w:val="28"/>
                <w:lang w:eastAsia="pt-PT"/>
                <w14:ligatures w14:val="none"/>
              </w:rPr>
              <w:t xml:space="preserve"> VODACOM </w:t>
            </w:r>
            <w:r w:rsidRPr="00400110">
              <w:rPr>
                <w:rFonts w:ascii="Open Sans" w:eastAsia="Times New Roman" w:hAnsi="Open Sans" w:cs="Open Sans"/>
                <w:color w:val="222222"/>
                <w:spacing w:val="-5"/>
                <w:kern w:val="36"/>
                <w:sz w:val="28"/>
                <w:szCs w:val="28"/>
                <w:lang w:eastAsia="pt-PT"/>
                <w14:ligatures w14:val="none"/>
              </w:rPr>
              <w:t>oferece internet gratuita em espaços púbicos</w:t>
            </w:r>
          </w:p>
          <w:p w14:paraId="2BAF1CFF" w14:textId="5BE84280" w:rsidR="005B3818" w:rsidRPr="00400110" w:rsidRDefault="005B3818" w:rsidP="005B3818">
            <w:pPr>
              <w:shd w:val="clear" w:color="auto" w:fill="FFFFFF"/>
              <w:spacing w:line="360" w:lineRule="atLeast"/>
              <w:rPr>
                <w:rFonts w:ascii="Verdana" w:eastAsia="Times New Roman" w:hAnsi="Verdana" w:cs="Times New Roman"/>
                <w:color w:val="444444"/>
                <w:kern w:val="0"/>
                <w:sz w:val="21"/>
                <w:szCs w:val="21"/>
                <w:lang w:eastAsia="pt-PT"/>
                <w14:ligatures w14:val="none"/>
              </w:rPr>
            </w:pPr>
          </w:p>
          <w:p w14:paraId="77F83248" w14:textId="1B573326" w:rsidR="005B3818" w:rsidRPr="00400110" w:rsidRDefault="005B3818" w:rsidP="005B3818">
            <w:pPr>
              <w:shd w:val="clear" w:color="auto" w:fill="FFFFFF"/>
              <w:spacing w:after="360"/>
              <w:rPr>
                <w:rFonts w:ascii="Verdana" w:eastAsia="Times New Roman" w:hAnsi="Verdana" w:cs="Times New Roman"/>
                <w:color w:val="222222"/>
                <w:kern w:val="0"/>
                <w:sz w:val="21"/>
                <w:szCs w:val="21"/>
                <w:lang w:eastAsia="pt-PT"/>
                <w14:ligatures w14:val="none"/>
              </w:rPr>
            </w:pPr>
            <w:r w:rsidRPr="00400110">
              <w:rPr>
                <w:rFonts w:ascii="Verdana" w:eastAsia="Times New Roman" w:hAnsi="Verdana" w:cs="Times New Roman"/>
                <w:b/>
                <w:bCs/>
                <w:color w:val="222222"/>
                <w:kern w:val="0"/>
                <w:sz w:val="21"/>
                <w:szCs w:val="21"/>
                <w:lang w:eastAsia="pt-PT"/>
                <w14:ligatures w14:val="none"/>
              </w:rPr>
              <w:t xml:space="preserve">A operadora de telefonia móvel, </w:t>
            </w:r>
            <w:proofErr w:type="spellStart"/>
            <w:r w:rsidRPr="00400110">
              <w:rPr>
                <w:rFonts w:ascii="Verdana" w:eastAsia="Times New Roman" w:hAnsi="Verdana" w:cs="Times New Roman"/>
                <w:b/>
                <w:bCs/>
                <w:color w:val="222222"/>
                <w:kern w:val="0"/>
                <w:sz w:val="21"/>
                <w:szCs w:val="21"/>
                <w:lang w:eastAsia="pt-PT"/>
                <w14:ligatures w14:val="none"/>
              </w:rPr>
              <w:t>Vodacom</w:t>
            </w:r>
            <w:proofErr w:type="spellEnd"/>
            <w:r w:rsidRPr="00400110">
              <w:rPr>
                <w:rFonts w:ascii="Verdana" w:eastAsia="Times New Roman" w:hAnsi="Verdana" w:cs="Times New Roman"/>
                <w:b/>
                <w:bCs/>
                <w:color w:val="222222"/>
                <w:kern w:val="0"/>
                <w:sz w:val="21"/>
                <w:szCs w:val="21"/>
                <w:lang w:eastAsia="pt-PT"/>
                <w14:ligatures w14:val="none"/>
              </w:rPr>
              <w:t>, disponibiliza internet gratuita aos moçambicanos como forma de contribuir para a inclusão digital no país.</w:t>
            </w:r>
            <w:r w:rsidR="004215CF">
              <w:rPr>
                <w:rFonts w:ascii="Verdana" w:eastAsia="Times New Roman" w:hAnsi="Verdana" w:cs="Times New Roman"/>
                <w:b/>
                <w:bCs/>
                <w:color w:val="222222"/>
                <w:kern w:val="0"/>
                <w:sz w:val="21"/>
                <w:szCs w:val="21"/>
                <w:lang w:eastAsia="pt-PT"/>
                <w14:ligatures w14:val="none"/>
              </w:rPr>
              <w:t xml:space="preserve"> Com efeito, d</w:t>
            </w:r>
            <w:r>
              <w:rPr>
                <w:rFonts w:ascii="Verdana" w:eastAsia="Times New Roman" w:hAnsi="Verdana" w:cs="Times New Roman"/>
                <w:b/>
                <w:bCs/>
                <w:color w:val="222222"/>
                <w:kern w:val="0"/>
                <w:sz w:val="21"/>
                <w:szCs w:val="21"/>
                <w:lang w:eastAsia="pt-PT"/>
                <w14:ligatures w14:val="none"/>
              </w:rPr>
              <w:t>esde algumas semanas, cidadãos de Maputo têm oportunidade de aceder à internet em pontos fixos.</w:t>
            </w:r>
          </w:p>
          <w:p w14:paraId="07ADF796" w14:textId="7EF4B15B" w:rsidR="005B3818" w:rsidRPr="00400110" w:rsidRDefault="005B3818" w:rsidP="005B3818">
            <w:pPr>
              <w:shd w:val="clear" w:color="auto" w:fill="FFFFFF"/>
              <w:spacing w:after="360"/>
              <w:rPr>
                <w:rFonts w:ascii="Verdana" w:eastAsia="Times New Roman" w:hAnsi="Verdana" w:cs="Times New Roman"/>
                <w:color w:val="222222"/>
                <w:kern w:val="0"/>
                <w:sz w:val="21"/>
                <w:szCs w:val="21"/>
                <w:lang w:eastAsia="pt-PT"/>
                <w14:ligatures w14:val="none"/>
              </w:rPr>
            </w:pPr>
            <w:r w:rsidRPr="00400110">
              <w:rPr>
                <w:rFonts w:ascii="Verdana" w:eastAsia="Times New Roman" w:hAnsi="Verdana" w:cs="Times New Roman"/>
                <w:color w:val="222222"/>
                <w:kern w:val="0"/>
                <w:sz w:val="21"/>
                <w:szCs w:val="21"/>
                <w:lang w:eastAsia="pt-PT"/>
                <w14:ligatures w14:val="none"/>
              </w:rPr>
              <w:t xml:space="preserve">Para </w:t>
            </w:r>
            <w:r w:rsidR="004215CF">
              <w:rPr>
                <w:rFonts w:ascii="Verdana" w:eastAsia="Times New Roman" w:hAnsi="Verdana" w:cs="Times New Roman"/>
                <w:color w:val="222222"/>
                <w:kern w:val="0"/>
                <w:sz w:val="21"/>
                <w:szCs w:val="21"/>
                <w:lang w:eastAsia="pt-PT"/>
                <w14:ligatures w14:val="none"/>
              </w:rPr>
              <w:t xml:space="preserve">tal, </w:t>
            </w:r>
            <w:r w:rsidRPr="00400110">
              <w:rPr>
                <w:rFonts w:ascii="Verdana" w:eastAsia="Times New Roman" w:hAnsi="Verdana" w:cs="Times New Roman"/>
                <w:color w:val="222222"/>
                <w:kern w:val="0"/>
                <w:sz w:val="21"/>
                <w:szCs w:val="21"/>
                <w:lang w:eastAsia="pt-PT"/>
                <w14:ligatures w14:val="none"/>
              </w:rPr>
              <w:t>aquela operadora instalou rede “Wi</w:t>
            </w:r>
            <w:r>
              <w:rPr>
                <w:rFonts w:ascii="Verdana" w:eastAsia="Times New Roman" w:hAnsi="Verdana" w:cs="Times New Roman"/>
                <w:color w:val="222222"/>
                <w:kern w:val="0"/>
                <w:sz w:val="21"/>
                <w:szCs w:val="21"/>
                <w:lang w:eastAsia="pt-PT"/>
                <w14:ligatures w14:val="none"/>
              </w:rPr>
              <w:t>-Fi</w:t>
            </w:r>
            <w:r w:rsidRPr="00400110">
              <w:rPr>
                <w:rFonts w:ascii="Verdana" w:eastAsia="Times New Roman" w:hAnsi="Verdana" w:cs="Times New Roman"/>
                <w:color w:val="222222"/>
                <w:kern w:val="0"/>
                <w:sz w:val="21"/>
                <w:szCs w:val="21"/>
                <w:lang w:eastAsia="pt-PT"/>
                <w14:ligatures w14:val="none"/>
              </w:rPr>
              <w:t>” em alguns locais como</w:t>
            </w:r>
            <w:r>
              <w:rPr>
                <w:rFonts w:ascii="Verdana" w:eastAsia="Times New Roman" w:hAnsi="Verdana" w:cs="Times New Roman"/>
                <w:color w:val="222222"/>
                <w:kern w:val="0"/>
                <w:sz w:val="21"/>
                <w:szCs w:val="21"/>
                <w:lang w:eastAsia="pt-PT"/>
                <w14:ligatures w14:val="none"/>
              </w:rPr>
              <w:t xml:space="preserve"> </w:t>
            </w:r>
            <w:r w:rsidRPr="00400110">
              <w:rPr>
                <w:rFonts w:ascii="Verdana" w:eastAsia="Times New Roman" w:hAnsi="Verdana" w:cs="Times New Roman"/>
                <w:color w:val="222222"/>
                <w:kern w:val="0"/>
                <w:sz w:val="21"/>
                <w:szCs w:val="21"/>
                <w:lang w:eastAsia="pt-PT"/>
                <w14:ligatures w14:val="none"/>
              </w:rPr>
              <w:t>o mercado d</w:t>
            </w:r>
            <w:r w:rsidR="00DD5962">
              <w:rPr>
                <w:rFonts w:ascii="Verdana" w:eastAsia="Times New Roman" w:hAnsi="Verdana" w:cs="Times New Roman"/>
                <w:color w:val="222222"/>
                <w:kern w:val="0"/>
                <w:sz w:val="21"/>
                <w:szCs w:val="21"/>
                <w:lang w:eastAsia="pt-PT"/>
                <w14:ligatures w14:val="none"/>
              </w:rPr>
              <w:t>o</w:t>
            </w:r>
            <w:r w:rsidRPr="00400110">
              <w:rPr>
                <w:rFonts w:ascii="Verdana" w:eastAsia="Times New Roman" w:hAnsi="Verdana" w:cs="Times New Roman"/>
                <w:color w:val="222222"/>
                <w:kern w:val="0"/>
                <w:sz w:val="21"/>
                <w:szCs w:val="21"/>
                <w:lang w:eastAsia="pt-PT"/>
                <w14:ligatures w14:val="none"/>
              </w:rPr>
              <w:t xml:space="preserve"> peixe,</w:t>
            </w:r>
            <w:r>
              <w:rPr>
                <w:rFonts w:ascii="Verdana" w:eastAsia="Times New Roman" w:hAnsi="Verdana" w:cs="Times New Roman"/>
                <w:color w:val="222222"/>
                <w:kern w:val="0"/>
                <w:sz w:val="21"/>
                <w:szCs w:val="21"/>
                <w:lang w:eastAsia="pt-PT"/>
                <w14:ligatures w14:val="none"/>
              </w:rPr>
              <w:t xml:space="preserve"> o</w:t>
            </w:r>
            <w:r w:rsidRPr="00400110">
              <w:rPr>
                <w:rFonts w:ascii="Verdana" w:eastAsia="Times New Roman" w:hAnsi="Verdana" w:cs="Times New Roman"/>
                <w:color w:val="222222"/>
                <w:kern w:val="0"/>
                <w:sz w:val="21"/>
                <w:szCs w:val="21"/>
                <w:lang w:eastAsia="pt-PT"/>
                <w14:ligatures w14:val="none"/>
              </w:rPr>
              <w:t xml:space="preserve"> Aeroporto, </w:t>
            </w:r>
            <w:r>
              <w:rPr>
                <w:rFonts w:ascii="Verdana" w:eastAsia="Times New Roman" w:hAnsi="Verdana" w:cs="Times New Roman"/>
                <w:color w:val="222222"/>
                <w:kern w:val="0"/>
                <w:sz w:val="21"/>
                <w:szCs w:val="21"/>
                <w:lang w:eastAsia="pt-PT"/>
                <w14:ligatures w14:val="none"/>
              </w:rPr>
              <w:t xml:space="preserve">a </w:t>
            </w:r>
            <w:r w:rsidRPr="00400110">
              <w:rPr>
                <w:rFonts w:ascii="Verdana" w:eastAsia="Times New Roman" w:hAnsi="Verdana" w:cs="Times New Roman"/>
                <w:color w:val="222222"/>
                <w:kern w:val="0"/>
                <w:sz w:val="21"/>
                <w:szCs w:val="21"/>
                <w:lang w:eastAsia="pt-PT"/>
                <w14:ligatures w14:val="none"/>
              </w:rPr>
              <w:t>Praça dos Engraxadores</w:t>
            </w:r>
            <w:r>
              <w:rPr>
                <w:rFonts w:ascii="Verdana" w:eastAsia="Times New Roman" w:hAnsi="Verdana" w:cs="Times New Roman"/>
                <w:color w:val="222222"/>
                <w:kern w:val="0"/>
                <w:sz w:val="21"/>
                <w:szCs w:val="21"/>
                <w:lang w:eastAsia="pt-PT"/>
                <w14:ligatures w14:val="none"/>
              </w:rPr>
              <w:t xml:space="preserve">, </w:t>
            </w:r>
            <w:r w:rsidRPr="00400110">
              <w:rPr>
                <w:rFonts w:ascii="Verdana" w:eastAsia="Times New Roman" w:hAnsi="Verdana" w:cs="Times New Roman"/>
                <w:color w:val="222222"/>
                <w:kern w:val="0"/>
                <w:sz w:val="21"/>
                <w:szCs w:val="21"/>
                <w:lang w:eastAsia="pt-PT"/>
                <w14:ligatures w14:val="none"/>
              </w:rPr>
              <w:t xml:space="preserve">no bairro </w:t>
            </w:r>
            <w:r>
              <w:rPr>
                <w:rFonts w:ascii="Verdana" w:eastAsia="Times New Roman" w:hAnsi="Verdana" w:cs="Times New Roman"/>
                <w:color w:val="222222"/>
                <w:kern w:val="0"/>
                <w:sz w:val="21"/>
                <w:szCs w:val="21"/>
                <w:lang w:eastAsia="pt-PT"/>
                <w14:ligatures w14:val="none"/>
              </w:rPr>
              <w:t>Z</w:t>
            </w:r>
            <w:r w:rsidRPr="00400110">
              <w:rPr>
                <w:rFonts w:ascii="Verdana" w:eastAsia="Times New Roman" w:hAnsi="Verdana" w:cs="Times New Roman"/>
                <w:color w:val="222222"/>
                <w:kern w:val="0"/>
                <w:sz w:val="21"/>
                <w:szCs w:val="21"/>
                <w:lang w:eastAsia="pt-PT"/>
                <w14:ligatures w14:val="none"/>
              </w:rPr>
              <w:t xml:space="preserve">ona </w:t>
            </w:r>
            <w:r>
              <w:rPr>
                <w:rFonts w:ascii="Verdana" w:eastAsia="Times New Roman" w:hAnsi="Verdana" w:cs="Times New Roman"/>
                <w:color w:val="222222"/>
                <w:kern w:val="0"/>
                <w:sz w:val="21"/>
                <w:szCs w:val="21"/>
                <w:lang w:eastAsia="pt-PT"/>
                <w14:ligatures w14:val="none"/>
              </w:rPr>
              <w:t>V</w:t>
            </w:r>
            <w:r w:rsidRPr="00400110">
              <w:rPr>
                <w:rFonts w:ascii="Verdana" w:eastAsia="Times New Roman" w:hAnsi="Verdana" w:cs="Times New Roman"/>
                <w:color w:val="222222"/>
                <w:kern w:val="0"/>
                <w:sz w:val="21"/>
                <w:szCs w:val="21"/>
                <w:lang w:eastAsia="pt-PT"/>
                <w14:ligatures w14:val="none"/>
              </w:rPr>
              <w:t>erde, município da Matola.</w:t>
            </w:r>
          </w:p>
          <w:p w14:paraId="37FFD9AF" w14:textId="77777777" w:rsidR="005B3818" w:rsidRPr="00400110" w:rsidRDefault="005B3818" w:rsidP="005B3818">
            <w:pPr>
              <w:shd w:val="clear" w:color="auto" w:fill="FFFFFF"/>
              <w:spacing w:after="360"/>
              <w:rPr>
                <w:rFonts w:ascii="Verdana" w:eastAsia="Times New Roman" w:hAnsi="Verdana" w:cs="Times New Roman"/>
                <w:color w:val="222222"/>
                <w:kern w:val="0"/>
                <w:sz w:val="21"/>
                <w:szCs w:val="21"/>
                <w:lang w:eastAsia="pt-PT"/>
                <w14:ligatures w14:val="none"/>
              </w:rPr>
            </w:pPr>
            <w:r w:rsidRPr="00400110">
              <w:rPr>
                <w:rFonts w:ascii="Verdana" w:eastAsia="Times New Roman" w:hAnsi="Verdana" w:cs="Times New Roman"/>
                <w:color w:val="222222"/>
                <w:kern w:val="0"/>
                <w:sz w:val="21"/>
                <w:szCs w:val="21"/>
                <w:lang w:eastAsia="pt-PT"/>
                <w14:ligatures w14:val="none"/>
              </w:rPr>
              <w:t xml:space="preserve">Entretanto, com a instalação da internet gratuita nestes pontos, a </w:t>
            </w:r>
            <w:proofErr w:type="spellStart"/>
            <w:r w:rsidRPr="00400110">
              <w:rPr>
                <w:rFonts w:ascii="Verdana" w:eastAsia="Times New Roman" w:hAnsi="Verdana" w:cs="Times New Roman"/>
                <w:color w:val="222222"/>
                <w:kern w:val="0"/>
                <w:sz w:val="21"/>
                <w:szCs w:val="21"/>
                <w:lang w:eastAsia="pt-PT"/>
                <w14:ligatures w14:val="none"/>
              </w:rPr>
              <w:t>Vodacom</w:t>
            </w:r>
            <w:proofErr w:type="spellEnd"/>
            <w:r w:rsidRPr="00400110">
              <w:rPr>
                <w:rFonts w:ascii="Verdana" w:eastAsia="Times New Roman" w:hAnsi="Verdana" w:cs="Times New Roman"/>
                <w:color w:val="222222"/>
                <w:kern w:val="0"/>
                <w:sz w:val="21"/>
                <w:szCs w:val="21"/>
                <w:lang w:eastAsia="pt-PT"/>
                <w14:ligatures w14:val="none"/>
              </w:rPr>
              <w:t xml:space="preserve"> reafirma o compromisso de dar às pessoas oportunidade de acederem à internet sem se preocupar</w:t>
            </w:r>
            <w:r>
              <w:rPr>
                <w:rFonts w:ascii="Verdana" w:eastAsia="Times New Roman" w:hAnsi="Verdana" w:cs="Times New Roman"/>
                <w:color w:val="222222"/>
                <w:kern w:val="0"/>
                <w:sz w:val="21"/>
                <w:szCs w:val="21"/>
                <w:lang w:eastAsia="pt-PT"/>
                <w14:ligatures w14:val="none"/>
              </w:rPr>
              <w:t>em</w:t>
            </w:r>
            <w:r w:rsidRPr="00400110">
              <w:rPr>
                <w:rFonts w:ascii="Verdana" w:eastAsia="Times New Roman" w:hAnsi="Verdana" w:cs="Times New Roman"/>
                <w:color w:val="222222"/>
                <w:kern w:val="0"/>
                <w:sz w:val="21"/>
                <w:szCs w:val="21"/>
                <w:lang w:eastAsia="pt-PT"/>
                <w14:ligatures w14:val="none"/>
              </w:rPr>
              <w:t xml:space="preserve"> com custos inerentes.</w:t>
            </w:r>
          </w:p>
          <w:p w14:paraId="6D4EDE25" w14:textId="496F06C8" w:rsidR="005B3818" w:rsidRPr="00400110" w:rsidRDefault="005B3818" w:rsidP="005B3818">
            <w:pPr>
              <w:shd w:val="clear" w:color="auto" w:fill="FFFFFF"/>
              <w:spacing w:after="360"/>
              <w:rPr>
                <w:rFonts w:ascii="Verdana" w:eastAsia="Times New Roman" w:hAnsi="Verdana" w:cs="Times New Roman"/>
                <w:color w:val="222222"/>
                <w:kern w:val="0"/>
                <w:sz w:val="21"/>
                <w:szCs w:val="21"/>
                <w:lang w:eastAsia="pt-PT"/>
                <w14:ligatures w14:val="none"/>
              </w:rPr>
            </w:pPr>
            <w:r w:rsidRPr="00400110">
              <w:rPr>
                <w:rFonts w:ascii="Verdana" w:eastAsia="Times New Roman" w:hAnsi="Verdana" w:cs="Times New Roman"/>
                <w:color w:val="222222"/>
                <w:kern w:val="0"/>
                <w:sz w:val="21"/>
                <w:szCs w:val="21"/>
                <w:lang w:eastAsia="pt-PT"/>
                <w14:ligatures w14:val="none"/>
              </w:rPr>
              <w:t xml:space="preserve">De acordo com Simon </w:t>
            </w:r>
            <w:proofErr w:type="spellStart"/>
            <w:r w:rsidRPr="00400110">
              <w:rPr>
                <w:rFonts w:ascii="Verdana" w:eastAsia="Times New Roman" w:hAnsi="Verdana" w:cs="Times New Roman"/>
                <w:color w:val="222222"/>
                <w:kern w:val="0"/>
                <w:sz w:val="21"/>
                <w:szCs w:val="21"/>
                <w:lang w:eastAsia="pt-PT"/>
                <w14:ligatures w14:val="none"/>
              </w:rPr>
              <w:t>Karikari</w:t>
            </w:r>
            <w:proofErr w:type="spellEnd"/>
            <w:r w:rsidRPr="00400110">
              <w:rPr>
                <w:rFonts w:ascii="Verdana" w:eastAsia="Times New Roman" w:hAnsi="Verdana" w:cs="Times New Roman"/>
                <w:color w:val="222222"/>
                <w:kern w:val="0"/>
                <w:sz w:val="21"/>
                <w:szCs w:val="21"/>
                <w:lang w:eastAsia="pt-PT"/>
                <w14:ligatures w14:val="none"/>
              </w:rPr>
              <w:t xml:space="preserve">, </w:t>
            </w:r>
            <w:proofErr w:type="spellStart"/>
            <w:r w:rsidRPr="00400110">
              <w:rPr>
                <w:rFonts w:ascii="Verdana" w:eastAsia="Times New Roman" w:hAnsi="Verdana" w:cs="Times New Roman"/>
                <w:color w:val="222222"/>
                <w:kern w:val="0"/>
                <w:sz w:val="21"/>
                <w:szCs w:val="21"/>
                <w:lang w:eastAsia="pt-PT"/>
                <w14:ligatures w14:val="none"/>
              </w:rPr>
              <w:t>Director-Geral</w:t>
            </w:r>
            <w:proofErr w:type="spellEnd"/>
            <w:r w:rsidRPr="00400110">
              <w:rPr>
                <w:rFonts w:ascii="Verdana" w:eastAsia="Times New Roman" w:hAnsi="Verdana" w:cs="Times New Roman"/>
                <w:color w:val="222222"/>
                <w:kern w:val="0"/>
                <w:sz w:val="21"/>
                <w:szCs w:val="21"/>
                <w:lang w:eastAsia="pt-PT"/>
                <w14:ligatures w14:val="none"/>
              </w:rPr>
              <w:t xml:space="preserve"> da </w:t>
            </w:r>
            <w:proofErr w:type="spellStart"/>
            <w:r w:rsidRPr="00400110">
              <w:rPr>
                <w:rFonts w:ascii="Verdana" w:eastAsia="Times New Roman" w:hAnsi="Verdana" w:cs="Times New Roman"/>
                <w:color w:val="222222"/>
                <w:kern w:val="0"/>
                <w:sz w:val="21"/>
                <w:szCs w:val="21"/>
                <w:lang w:eastAsia="pt-PT"/>
                <w14:ligatures w14:val="none"/>
              </w:rPr>
              <w:t>Vodacom</w:t>
            </w:r>
            <w:proofErr w:type="spellEnd"/>
            <w:r w:rsidRPr="00400110">
              <w:rPr>
                <w:rFonts w:ascii="Verdana" w:eastAsia="Times New Roman" w:hAnsi="Verdana" w:cs="Times New Roman"/>
                <w:color w:val="222222"/>
                <w:kern w:val="0"/>
                <w:sz w:val="21"/>
                <w:szCs w:val="21"/>
                <w:lang w:eastAsia="pt-PT"/>
                <w14:ligatures w14:val="none"/>
              </w:rPr>
              <w:t xml:space="preserve">, para além dos pontos referidos, o Wi-Fi estará </w:t>
            </w:r>
            <w:r>
              <w:rPr>
                <w:rFonts w:ascii="Verdana" w:eastAsia="Times New Roman" w:hAnsi="Verdana" w:cs="Times New Roman"/>
                <w:color w:val="222222"/>
                <w:kern w:val="0"/>
                <w:sz w:val="21"/>
                <w:szCs w:val="21"/>
                <w:lang w:eastAsia="pt-PT"/>
                <w14:ligatures w14:val="none"/>
              </w:rPr>
              <w:t xml:space="preserve">brevemente </w:t>
            </w:r>
            <w:r w:rsidR="00DD5962" w:rsidRPr="00400110">
              <w:rPr>
                <w:rFonts w:ascii="Verdana" w:eastAsia="Times New Roman" w:hAnsi="Verdana" w:cs="Times New Roman"/>
                <w:color w:val="222222"/>
                <w:kern w:val="0"/>
                <w:sz w:val="21"/>
                <w:szCs w:val="21"/>
                <w:lang w:eastAsia="pt-PT"/>
                <w14:ligatures w14:val="none"/>
              </w:rPr>
              <w:t>disponível</w:t>
            </w:r>
            <w:r w:rsidRPr="00400110">
              <w:rPr>
                <w:rFonts w:ascii="Verdana" w:eastAsia="Times New Roman" w:hAnsi="Verdana" w:cs="Times New Roman"/>
                <w:color w:val="222222"/>
                <w:kern w:val="0"/>
                <w:sz w:val="21"/>
                <w:szCs w:val="21"/>
                <w:lang w:eastAsia="pt-PT"/>
                <w14:ligatures w14:val="none"/>
              </w:rPr>
              <w:t xml:space="preserve"> no Jardim </w:t>
            </w:r>
            <w:proofErr w:type="spellStart"/>
            <w:r w:rsidRPr="00400110">
              <w:rPr>
                <w:rFonts w:ascii="Verdana" w:eastAsia="Times New Roman" w:hAnsi="Verdana" w:cs="Times New Roman"/>
                <w:color w:val="222222"/>
                <w:kern w:val="0"/>
                <w:sz w:val="21"/>
                <w:szCs w:val="21"/>
                <w:lang w:eastAsia="pt-PT"/>
                <w14:ligatures w14:val="none"/>
              </w:rPr>
              <w:t>Tundur</w:t>
            </w:r>
            <w:r>
              <w:rPr>
                <w:rFonts w:ascii="Verdana" w:eastAsia="Times New Roman" w:hAnsi="Verdana" w:cs="Times New Roman"/>
                <w:color w:val="222222"/>
                <w:kern w:val="0"/>
                <w:sz w:val="21"/>
                <w:szCs w:val="21"/>
                <w:lang w:eastAsia="pt-PT"/>
                <w14:ligatures w14:val="none"/>
              </w:rPr>
              <w:t>u</w:t>
            </w:r>
            <w:proofErr w:type="spellEnd"/>
            <w:r w:rsidRPr="00400110">
              <w:rPr>
                <w:rFonts w:ascii="Verdana" w:eastAsia="Times New Roman" w:hAnsi="Verdana" w:cs="Times New Roman"/>
                <w:color w:val="222222"/>
                <w:kern w:val="0"/>
                <w:sz w:val="21"/>
                <w:szCs w:val="21"/>
                <w:lang w:eastAsia="pt-PT"/>
                <w14:ligatures w14:val="none"/>
              </w:rPr>
              <w:t xml:space="preserve">, Praça da Juventude, Quadra Desportiva de </w:t>
            </w:r>
            <w:proofErr w:type="spellStart"/>
            <w:r w:rsidRPr="00400110">
              <w:rPr>
                <w:rFonts w:ascii="Verdana" w:eastAsia="Times New Roman" w:hAnsi="Verdana" w:cs="Times New Roman"/>
                <w:color w:val="222222"/>
                <w:kern w:val="0"/>
                <w:sz w:val="21"/>
                <w:szCs w:val="21"/>
                <w:lang w:eastAsia="pt-PT"/>
                <w14:ligatures w14:val="none"/>
              </w:rPr>
              <w:t>Kampfumo</w:t>
            </w:r>
            <w:proofErr w:type="spellEnd"/>
            <w:r w:rsidRPr="00400110">
              <w:rPr>
                <w:rFonts w:ascii="Verdana" w:eastAsia="Times New Roman" w:hAnsi="Verdana" w:cs="Times New Roman"/>
                <w:color w:val="222222"/>
                <w:kern w:val="0"/>
                <w:sz w:val="21"/>
                <w:szCs w:val="21"/>
                <w:lang w:eastAsia="pt-PT"/>
                <w14:ligatures w14:val="none"/>
              </w:rPr>
              <w:t xml:space="preserve">, Food Hall Maputo Shopping e Baía </w:t>
            </w:r>
            <w:proofErr w:type="spellStart"/>
            <w:r w:rsidRPr="00400110">
              <w:rPr>
                <w:rFonts w:ascii="Verdana" w:eastAsia="Times New Roman" w:hAnsi="Verdana" w:cs="Times New Roman"/>
                <w:color w:val="222222"/>
                <w:kern w:val="0"/>
                <w:sz w:val="21"/>
                <w:szCs w:val="21"/>
                <w:lang w:eastAsia="pt-PT"/>
                <w14:ligatures w14:val="none"/>
              </w:rPr>
              <w:t>Mall</w:t>
            </w:r>
            <w:proofErr w:type="spellEnd"/>
            <w:r w:rsidRPr="00400110">
              <w:rPr>
                <w:rFonts w:ascii="Verdana" w:eastAsia="Times New Roman" w:hAnsi="Verdana" w:cs="Times New Roman"/>
                <w:color w:val="222222"/>
                <w:kern w:val="0"/>
                <w:sz w:val="21"/>
                <w:szCs w:val="21"/>
                <w:lang w:eastAsia="pt-PT"/>
                <w14:ligatures w14:val="none"/>
              </w:rPr>
              <w:t>.</w:t>
            </w:r>
          </w:p>
          <w:p w14:paraId="05AD2DE7" w14:textId="77777777" w:rsidR="005B3818" w:rsidRPr="006230F0" w:rsidRDefault="005B3818" w:rsidP="005B3818">
            <w:p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PT"/>
                <w14:ligatures w14:val="none"/>
              </w:rPr>
            </w:pPr>
            <w:r>
              <w:rPr>
                <w:rFonts w:ascii="Open Sans" w:hAnsi="Open Sans" w:cs="Open Sans"/>
                <w:color w:val="444444"/>
                <w:sz w:val="17"/>
                <w:szCs w:val="17"/>
                <w:shd w:val="clear" w:color="auto" w:fill="FFFFFF"/>
              </w:rPr>
              <w:t xml:space="preserve">MMO, set 15, 2023 </w:t>
            </w:r>
          </w:p>
          <w:p w14:paraId="2C3DEF29" w14:textId="77777777" w:rsidR="005B3818" w:rsidRDefault="005B3818" w:rsidP="00C93658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/>
                <w:b/>
                <w:bCs/>
                <w:sz w:val="27"/>
                <w:szCs w:val="27"/>
                <w:lang w:eastAsia="pt-PT"/>
              </w:rPr>
            </w:pPr>
          </w:p>
        </w:tc>
      </w:tr>
    </w:tbl>
    <w:p w14:paraId="577A763F" w14:textId="77777777" w:rsidR="005B3818" w:rsidRDefault="005B3818" w:rsidP="00C9365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pt-PT"/>
        </w:rPr>
      </w:pPr>
    </w:p>
    <w:p w14:paraId="045F0886" w14:textId="77777777" w:rsidR="00400110" w:rsidRDefault="00400110" w:rsidP="006230F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pt-PT"/>
          <w14:ligatures w14:val="none"/>
        </w:rPr>
      </w:pPr>
    </w:p>
    <w:p w14:paraId="46A39555" w14:textId="77777777" w:rsidR="00C93658" w:rsidRPr="00B633F1" w:rsidRDefault="00C93658" w:rsidP="00C9365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/>
          <w:b/>
          <w:bCs/>
          <w:sz w:val="36"/>
          <w:szCs w:val="36"/>
          <w:lang w:eastAsia="pt-PT"/>
        </w:rPr>
      </w:pPr>
      <w:r w:rsidRPr="00B633F1">
        <w:rPr>
          <w:rFonts w:ascii="Times New Roman" w:eastAsia="Times New Roman" w:hAnsi="Times New Roman"/>
          <w:b/>
          <w:bCs/>
          <w:sz w:val="36"/>
          <w:szCs w:val="36"/>
          <w:lang w:eastAsia="pt-PT"/>
        </w:rPr>
        <w:t>Estrutura da notícia</w:t>
      </w:r>
    </w:p>
    <w:p w14:paraId="0CA4AA9C" w14:textId="77777777" w:rsidR="00C93658" w:rsidRPr="00B633F1" w:rsidRDefault="00C93658" w:rsidP="00C93658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t-PT"/>
        </w:rPr>
      </w:pPr>
      <w:r w:rsidRPr="00B633F1">
        <w:rPr>
          <w:rFonts w:ascii="Times New Roman" w:eastAsia="Times New Roman" w:hAnsi="Times New Roman"/>
          <w:sz w:val="24"/>
          <w:szCs w:val="24"/>
          <w:lang w:eastAsia="pt-PT"/>
        </w:rPr>
        <w:t xml:space="preserve">O texto da notícia é criado no esquema de texto chamado </w:t>
      </w:r>
      <w:r w:rsidRPr="00B633F1">
        <w:rPr>
          <w:rFonts w:ascii="Times New Roman" w:eastAsia="Times New Roman" w:hAnsi="Times New Roman"/>
          <w:b/>
          <w:bCs/>
          <w:sz w:val="24"/>
          <w:szCs w:val="24"/>
          <w:lang w:eastAsia="pt-PT"/>
        </w:rPr>
        <w:t>pirâmide invertida</w:t>
      </w:r>
      <w:r w:rsidRPr="00B633F1">
        <w:rPr>
          <w:rFonts w:ascii="Times New Roman" w:eastAsia="Times New Roman" w:hAnsi="Times New Roman"/>
          <w:sz w:val="24"/>
          <w:szCs w:val="24"/>
          <w:lang w:eastAsia="pt-PT"/>
        </w:rPr>
        <w:t>. Ou seja, as informações essenciais vêm primeiro. O texto da notícia tem a seguinte ordem:</w:t>
      </w:r>
    </w:p>
    <w:p w14:paraId="2431D626" w14:textId="77777777" w:rsidR="00C93658" w:rsidRPr="00B633F1" w:rsidRDefault="00C93658" w:rsidP="00C9365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t-PT"/>
        </w:rPr>
      </w:pPr>
      <w:r w:rsidRPr="00B633F1">
        <w:rPr>
          <w:rFonts w:ascii="Times New Roman" w:eastAsia="Times New Roman" w:hAnsi="Times New Roman"/>
          <w:sz w:val="24"/>
          <w:szCs w:val="24"/>
          <w:lang w:eastAsia="pt-PT"/>
        </w:rPr>
        <w:t>Título;</w:t>
      </w:r>
    </w:p>
    <w:p w14:paraId="26F1417A" w14:textId="5CD390CE" w:rsidR="00C93658" w:rsidRPr="00B633F1" w:rsidRDefault="00C93658" w:rsidP="00C9365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t-PT"/>
        </w:rPr>
      </w:pPr>
      <w:r w:rsidRPr="00B633F1">
        <w:rPr>
          <w:rFonts w:ascii="Times New Roman" w:eastAsia="Times New Roman" w:hAnsi="Times New Roman"/>
          <w:sz w:val="24"/>
          <w:szCs w:val="24"/>
          <w:lang w:eastAsia="pt-PT"/>
        </w:rPr>
        <w:t>Subtítulo (</w:t>
      </w:r>
      <w:r w:rsidR="009C64E3">
        <w:rPr>
          <w:rFonts w:ascii="Times New Roman" w:eastAsia="Times New Roman" w:hAnsi="Times New Roman"/>
          <w:sz w:val="24"/>
          <w:szCs w:val="24"/>
          <w:lang w:eastAsia="pt-PT"/>
        </w:rPr>
        <w:t>de</w:t>
      </w:r>
      <w:r w:rsidRPr="00B633F1">
        <w:rPr>
          <w:rFonts w:ascii="Times New Roman" w:eastAsia="Times New Roman" w:hAnsi="Times New Roman"/>
          <w:sz w:val="24"/>
          <w:szCs w:val="24"/>
          <w:lang w:eastAsia="pt-PT"/>
        </w:rPr>
        <w:t xml:space="preserve"> uso opcional);</w:t>
      </w:r>
    </w:p>
    <w:p w14:paraId="1069BEB7" w14:textId="08AB82A3" w:rsidR="00C93658" w:rsidRPr="00B633F1" w:rsidRDefault="00C93658" w:rsidP="00C9365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t-PT"/>
        </w:rPr>
      </w:pPr>
      <w:r w:rsidRPr="00B633F1">
        <w:rPr>
          <w:rFonts w:ascii="Times New Roman" w:eastAsia="Times New Roman" w:hAnsi="Times New Roman"/>
          <w:sz w:val="24"/>
          <w:szCs w:val="24"/>
          <w:lang w:eastAsia="pt-PT"/>
        </w:rPr>
        <w:t>L</w:t>
      </w:r>
      <w:r w:rsidR="009C64E3">
        <w:rPr>
          <w:rFonts w:ascii="Times New Roman" w:eastAsia="Times New Roman" w:hAnsi="Times New Roman"/>
          <w:sz w:val="24"/>
          <w:szCs w:val="24"/>
          <w:lang w:eastAsia="pt-PT"/>
        </w:rPr>
        <w:t>ead</w:t>
      </w:r>
      <w:r w:rsidRPr="00B633F1">
        <w:rPr>
          <w:rFonts w:ascii="Times New Roman" w:eastAsia="Times New Roman" w:hAnsi="Times New Roman"/>
          <w:sz w:val="24"/>
          <w:szCs w:val="24"/>
          <w:lang w:eastAsia="pt-PT"/>
        </w:rPr>
        <w:t xml:space="preserve"> (primeiro parágrafo);</w:t>
      </w:r>
    </w:p>
    <w:p w14:paraId="43C61A58" w14:textId="01DB803F" w:rsidR="00C93658" w:rsidRPr="00B633F1" w:rsidRDefault="00C93658" w:rsidP="00C9365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t-PT"/>
        </w:rPr>
      </w:pPr>
      <w:r w:rsidRPr="00B633F1">
        <w:rPr>
          <w:rFonts w:ascii="Times New Roman" w:eastAsia="Times New Roman" w:hAnsi="Times New Roman"/>
          <w:sz w:val="24"/>
          <w:szCs w:val="24"/>
          <w:lang w:eastAsia="pt-PT"/>
        </w:rPr>
        <w:lastRenderedPageBreak/>
        <w:t>Corpo do Texto (desenvolvimento da notícia</w:t>
      </w:r>
      <w:r w:rsidR="009C64E3">
        <w:rPr>
          <w:rFonts w:ascii="Times New Roman" w:eastAsia="Times New Roman" w:hAnsi="Times New Roman"/>
          <w:sz w:val="24"/>
          <w:szCs w:val="24"/>
          <w:lang w:eastAsia="pt-PT"/>
        </w:rPr>
        <w:t xml:space="preserve"> em vários parágrafos, consoante o interesse e quantidade de informação a dar</w:t>
      </w:r>
      <w:r w:rsidRPr="00B633F1">
        <w:rPr>
          <w:rFonts w:ascii="Times New Roman" w:eastAsia="Times New Roman" w:hAnsi="Times New Roman"/>
          <w:sz w:val="24"/>
          <w:szCs w:val="24"/>
          <w:lang w:eastAsia="pt-PT"/>
        </w:rPr>
        <w:t>).</w:t>
      </w:r>
    </w:p>
    <w:p w14:paraId="21ED6DB9" w14:textId="0E91841A" w:rsidR="00C93658" w:rsidRPr="00B633F1" w:rsidRDefault="00C93658" w:rsidP="00C93658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t-PT"/>
        </w:rPr>
      </w:pPr>
    </w:p>
    <w:p w14:paraId="2C971E30" w14:textId="2F92004D" w:rsidR="00C93658" w:rsidRPr="00B633F1" w:rsidRDefault="00C93658" w:rsidP="00C93658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t-PT"/>
        </w:rPr>
      </w:pPr>
      <w:r w:rsidRPr="00B633F1">
        <w:rPr>
          <w:rFonts w:ascii="Times New Roman" w:eastAsia="Times New Roman" w:hAnsi="Times New Roman"/>
          <w:sz w:val="24"/>
          <w:szCs w:val="24"/>
          <w:lang w:eastAsia="pt-PT"/>
        </w:rPr>
        <w:t xml:space="preserve">O </w:t>
      </w:r>
      <w:r w:rsidRPr="00B633F1">
        <w:rPr>
          <w:rFonts w:ascii="Times New Roman" w:eastAsia="Times New Roman" w:hAnsi="Times New Roman"/>
          <w:b/>
          <w:bCs/>
          <w:sz w:val="24"/>
          <w:szCs w:val="24"/>
          <w:lang w:eastAsia="pt-PT"/>
        </w:rPr>
        <w:t>título tem a função de atrair o leitor</w:t>
      </w:r>
      <w:r w:rsidRPr="00B633F1">
        <w:rPr>
          <w:rFonts w:ascii="Times New Roman" w:eastAsia="Times New Roman" w:hAnsi="Times New Roman"/>
          <w:sz w:val="24"/>
          <w:szCs w:val="24"/>
          <w:lang w:eastAsia="pt-PT"/>
        </w:rPr>
        <w:t xml:space="preserve">. Nele, o autor </w:t>
      </w:r>
      <w:r w:rsidR="00E418FB">
        <w:rPr>
          <w:rFonts w:ascii="Times New Roman" w:eastAsia="Times New Roman" w:hAnsi="Times New Roman"/>
          <w:sz w:val="24"/>
          <w:szCs w:val="24"/>
          <w:lang w:eastAsia="pt-PT"/>
        </w:rPr>
        <w:t xml:space="preserve">trata de </w:t>
      </w:r>
      <w:r w:rsidRPr="00B633F1">
        <w:rPr>
          <w:rFonts w:ascii="Times New Roman" w:eastAsia="Times New Roman" w:hAnsi="Times New Roman"/>
          <w:sz w:val="24"/>
          <w:szCs w:val="24"/>
          <w:lang w:eastAsia="pt-PT"/>
        </w:rPr>
        <w:t xml:space="preserve">colocar </w:t>
      </w:r>
      <w:proofErr w:type="spellStart"/>
      <w:r w:rsidR="00F21043">
        <w:rPr>
          <w:rFonts w:ascii="Times New Roman" w:eastAsia="Times New Roman" w:hAnsi="Times New Roman"/>
          <w:sz w:val="24"/>
          <w:szCs w:val="24"/>
          <w:lang w:eastAsia="pt-PT"/>
        </w:rPr>
        <w:t>objectiv</w:t>
      </w:r>
      <w:r w:rsidRPr="00B633F1">
        <w:rPr>
          <w:rFonts w:ascii="Times New Roman" w:eastAsia="Times New Roman" w:hAnsi="Times New Roman"/>
          <w:sz w:val="24"/>
          <w:szCs w:val="24"/>
          <w:lang w:eastAsia="pt-PT"/>
        </w:rPr>
        <w:t>a</w:t>
      </w:r>
      <w:r w:rsidR="00E418FB">
        <w:rPr>
          <w:rFonts w:ascii="Times New Roman" w:eastAsia="Times New Roman" w:hAnsi="Times New Roman"/>
          <w:sz w:val="24"/>
          <w:szCs w:val="24"/>
          <w:lang w:eastAsia="pt-PT"/>
        </w:rPr>
        <w:t>mente</w:t>
      </w:r>
      <w:proofErr w:type="spellEnd"/>
      <w:r w:rsidR="00E418FB">
        <w:rPr>
          <w:rFonts w:ascii="Times New Roman" w:eastAsia="Times New Roman" w:hAnsi="Times New Roman"/>
          <w:sz w:val="24"/>
          <w:szCs w:val="24"/>
          <w:lang w:eastAsia="pt-PT"/>
        </w:rPr>
        <w:t xml:space="preserve"> o</w:t>
      </w:r>
      <w:r w:rsidRPr="00B633F1">
        <w:rPr>
          <w:rFonts w:ascii="Times New Roman" w:eastAsia="Times New Roman" w:hAnsi="Times New Roman"/>
          <w:sz w:val="24"/>
          <w:szCs w:val="24"/>
          <w:lang w:eastAsia="pt-PT"/>
        </w:rPr>
        <w:t xml:space="preserve"> que </w:t>
      </w:r>
      <w:r w:rsidR="00DD5962">
        <w:rPr>
          <w:rFonts w:ascii="Times New Roman" w:eastAsia="Times New Roman" w:hAnsi="Times New Roman"/>
          <w:sz w:val="24"/>
          <w:szCs w:val="24"/>
          <w:lang w:eastAsia="pt-PT"/>
        </w:rPr>
        <w:t xml:space="preserve">é </w:t>
      </w:r>
      <w:r w:rsidRPr="00B633F1">
        <w:rPr>
          <w:rFonts w:ascii="Times New Roman" w:eastAsia="Times New Roman" w:hAnsi="Times New Roman"/>
          <w:sz w:val="24"/>
          <w:szCs w:val="24"/>
          <w:lang w:eastAsia="pt-PT"/>
        </w:rPr>
        <w:t>trata</w:t>
      </w:r>
      <w:r w:rsidR="00DD5962">
        <w:rPr>
          <w:rFonts w:ascii="Times New Roman" w:eastAsia="Times New Roman" w:hAnsi="Times New Roman"/>
          <w:sz w:val="24"/>
          <w:szCs w:val="24"/>
          <w:lang w:eastAsia="pt-PT"/>
        </w:rPr>
        <w:t>do</w:t>
      </w:r>
      <w:r w:rsidRPr="00B633F1">
        <w:rPr>
          <w:rFonts w:ascii="Times New Roman" w:eastAsia="Times New Roman" w:hAnsi="Times New Roman"/>
          <w:sz w:val="24"/>
          <w:szCs w:val="24"/>
          <w:lang w:eastAsia="pt-PT"/>
        </w:rPr>
        <w:t xml:space="preserve"> </w:t>
      </w:r>
      <w:r w:rsidR="00E418FB">
        <w:rPr>
          <w:rFonts w:ascii="Times New Roman" w:eastAsia="Times New Roman" w:hAnsi="Times New Roman"/>
          <w:sz w:val="24"/>
          <w:szCs w:val="24"/>
          <w:lang w:eastAsia="pt-PT"/>
        </w:rPr>
        <w:t>n</w:t>
      </w:r>
      <w:r w:rsidRPr="00B633F1">
        <w:rPr>
          <w:rFonts w:ascii="Times New Roman" w:eastAsia="Times New Roman" w:hAnsi="Times New Roman"/>
          <w:sz w:val="24"/>
          <w:szCs w:val="24"/>
          <w:lang w:eastAsia="pt-PT"/>
        </w:rPr>
        <w:t>a notícia, para despertar</w:t>
      </w:r>
      <w:r w:rsidR="00E418FB">
        <w:rPr>
          <w:rFonts w:ascii="Times New Roman" w:eastAsia="Times New Roman" w:hAnsi="Times New Roman"/>
          <w:sz w:val="24"/>
          <w:szCs w:val="24"/>
          <w:lang w:eastAsia="pt-PT"/>
        </w:rPr>
        <w:t xml:space="preserve"> o </w:t>
      </w:r>
      <w:r w:rsidRPr="00B633F1">
        <w:rPr>
          <w:rFonts w:ascii="Times New Roman" w:eastAsia="Times New Roman" w:hAnsi="Times New Roman"/>
          <w:sz w:val="24"/>
          <w:szCs w:val="24"/>
          <w:lang w:eastAsia="pt-PT"/>
        </w:rPr>
        <w:t>interesse</w:t>
      </w:r>
      <w:r w:rsidR="00E418FB">
        <w:rPr>
          <w:rFonts w:ascii="Times New Roman" w:eastAsia="Times New Roman" w:hAnsi="Times New Roman"/>
          <w:sz w:val="24"/>
          <w:szCs w:val="24"/>
          <w:lang w:eastAsia="pt-PT"/>
        </w:rPr>
        <w:t xml:space="preserve"> do leitor</w:t>
      </w:r>
      <w:r w:rsidRPr="00B633F1">
        <w:rPr>
          <w:rFonts w:ascii="Times New Roman" w:eastAsia="Times New Roman" w:hAnsi="Times New Roman"/>
          <w:sz w:val="24"/>
          <w:szCs w:val="24"/>
          <w:lang w:eastAsia="pt-PT"/>
        </w:rPr>
        <w:t>.</w:t>
      </w:r>
    </w:p>
    <w:p w14:paraId="3C6DD1F5" w14:textId="77777777" w:rsidR="00C93658" w:rsidRPr="00B633F1" w:rsidRDefault="00C93658" w:rsidP="00C93658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t-PT"/>
        </w:rPr>
      </w:pPr>
      <w:r w:rsidRPr="00B633F1">
        <w:rPr>
          <w:rFonts w:ascii="Times New Roman" w:eastAsia="Times New Roman" w:hAnsi="Times New Roman"/>
          <w:b/>
          <w:bCs/>
          <w:sz w:val="24"/>
          <w:szCs w:val="24"/>
          <w:lang w:eastAsia="pt-PT"/>
        </w:rPr>
        <w:t>Exemplo</w:t>
      </w:r>
      <w:r w:rsidRPr="00B633F1">
        <w:rPr>
          <w:rFonts w:ascii="Times New Roman" w:eastAsia="Times New Roman" w:hAnsi="Times New Roman"/>
          <w:sz w:val="24"/>
          <w:szCs w:val="24"/>
          <w:lang w:eastAsia="pt-PT"/>
        </w:rPr>
        <w:t>:</w:t>
      </w:r>
    </w:p>
    <w:p w14:paraId="5C1C7886" w14:textId="54040C1E" w:rsidR="00C93658" w:rsidRDefault="00C93658" w:rsidP="00C93658">
      <w:pPr>
        <w:spacing w:before="100" w:beforeAutospacing="1" w:after="100" w:afterAutospacing="1" w:line="240" w:lineRule="auto"/>
        <w:rPr>
          <w:rFonts w:ascii="Times New Roman" w:eastAsia="Times New Roman" w:hAnsi="Times New Roman"/>
          <w:i/>
          <w:iCs/>
          <w:sz w:val="24"/>
          <w:szCs w:val="24"/>
          <w:lang w:eastAsia="pt-PT"/>
        </w:rPr>
      </w:pPr>
      <w:r w:rsidRPr="00B633F1">
        <w:rPr>
          <w:rFonts w:ascii="Times New Roman" w:eastAsia="Times New Roman" w:hAnsi="Times New Roman"/>
          <w:i/>
          <w:iCs/>
          <w:sz w:val="24"/>
          <w:szCs w:val="24"/>
          <w:lang w:eastAsia="pt-PT"/>
        </w:rPr>
        <w:t xml:space="preserve">“Professores </w:t>
      </w:r>
      <w:r w:rsidR="00E418FB">
        <w:rPr>
          <w:rFonts w:ascii="Times New Roman" w:eastAsia="Times New Roman" w:hAnsi="Times New Roman"/>
          <w:i/>
          <w:iCs/>
          <w:sz w:val="24"/>
          <w:szCs w:val="24"/>
          <w:lang w:eastAsia="pt-PT"/>
        </w:rPr>
        <w:t xml:space="preserve">já não vão receber </w:t>
      </w:r>
      <w:proofErr w:type="spellStart"/>
      <w:r w:rsidR="00E418FB">
        <w:rPr>
          <w:rFonts w:ascii="Times New Roman" w:eastAsia="Times New Roman" w:hAnsi="Times New Roman"/>
          <w:i/>
          <w:iCs/>
          <w:sz w:val="24"/>
          <w:szCs w:val="24"/>
          <w:lang w:eastAsia="pt-PT"/>
        </w:rPr>
        <w:t>reatroactivos</w:t>
      </w:r>
      <w:proofErr w:type="spellEnd"/>
      <w:r w:rsidRPr="00B633F1">
        <w:rPr>
          <w:rFonts w:ascii="Times New Roman" w:eastAsia="Times New Roman" w:hAnsi="Times New Roman"/>
          <w:i/>
          <w:iCs/>
          <w:sz w:val="24"/>
          <w:szCs w:val="24"/>
          <w:lang w:eastAsia="pt-PT"/>
        </w:rPr>
        <w:t>”</w:t>
      </w:r>
    </w:p>
    <w:p w14:paraId="228AC64D" w14:textId="3CA2B559" w:rsidR="000B5092" w:rsidRPr="000B5092" w:rsidRDefault="000B5092" w:rsidP="00C93658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t-PT"/>
        </w:rPr>
      </w:pPr>
      <w:r>
        <w:rPr>
          <w:rFonts w:ascii="Times New Roman" w:eastAsia="Times New Roman" w:hAnsi="Times New Roman"/>
          <w:sz w:val="24"/>
          <w:szCs w:val="24"/>
          <w:lang w:eastAsia="pt-PT"/>
        </w:rPr>
        <w:t>é</w:t>
      </w:r>
      <w:r w:rsidRPr="000B5092">
        <w:rPr>
          <w:rFonts w:ascii="Times New Roman" w:eastAsia="Times New Roman" w:hAnsi="Times New Roman"/>
          <w:sz w:val="24"/>
          <w:szCs w:val="24"/>
          <w:lang w:eastAsia="pt-PT"/>
        </w:rPr>
        <w:t xml:space="preserve"> mais atraente do que </w:t>
      </w:r>
    </w:p>
    <w:p w14:paraId="1D425C32" w14:textId="130D3983" w:rsidR="000B5092" w:rsidRPr="00B633F1" w:rsidRDefault="000B5092" w:rsidP="00C93658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t-PT"/>
        </w:rPr>
      </w:pPr>
      <w:r>
        <w:rPr>
          <w:rFonts w:ascii="Times New Roman" w:eastAsia="Times New Roman" w:hAnsi="Times New Roman"/>
          <w:i/>
          <w:iCs/>
          <w:sz w:val="24"/>
          <w:szCs w:val="24"/>
          <w:lang w:eastAsia="pt-PT"/>
        </w:rPr>
        <w:t xml:space="preserve">Professores enfrentam problemas de </w:t>
      </w:r>
      <w:r w:rsidRPr="00170FE5">
        <w:rPr>
          <w:rFonts w:ascii="Times New Roman" w:eastAsia="Times New Roman" w:hAnsi="Times New Roman"/>
          <w:i/>
          <w:iCs/>
          <w:sz w:val="24"/>
          <w:szCs w:val="24"/>
          <w:lang w:eastAsia="pt-PT"/>
        </w:rPr>
        <w:t>dinheiro</w:t>
      </w:r>
      <w:r w:rsidR="00170FE5" w:rsidRPr="00170FE5">
        <w:rPr>
          <w:rFonts w:ascii="Times New Roman" w:eastAsia="Times New Roman" w:hAnsi="Times New Roman"/>
          <w:sz w:val="24"/>
          <w:szCs w:val="24"/>
          <w:lang w:eastAsia="pt-PT"/>
        </w:rPr>
        <w:t xml:space="preserve"> (</w:t>
      </w:r>
      <w:r w:rsidR="00170FE5">
        <w:rPr>
          <w:rFonts w:ascii="Times New Roman" w:eastAsia="Times New Roman" w:hAnsi="Times New Roman"/>
          <w:sz w:val="24"/>
          <w:szCs w:val="24"/>
          <w:lang w:eastAsia="pt-PT"/>
        </w:rPr>
        <w:t xml:space="preserve">onde está a notícia? </w:t>
      </w:r>
      <w:r w:rsidR="00170FE5" w:rsidRPr="00170FE5">
        <w:rPr>
          <w:rFonts w:ascii="Times New Roman" w:eastAsia="Times New Roman" w:hAnsi="Times New Roman"/>
          <w:sz w:val="24"/>
          <w:szCs w:val="24"/>
          <w:lang w:eastAsia="pt-PT"/>
        </w:rPr>
        <w:t>afinal toda a gente tem esse problema!)</w:t>
      </w:r>
    </w:p>
    <w:p w14:paraId="4B488253" w14:textId="4BD80D04" w:rsidR="00C93658" w:rsidRPr="00B633F1" w:rsidRDefault="00C93658" w:rsidP="00C93658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t-PT"/>
        </w:rPr>
      </w:pPr>
      <w:r w:rsidRPr="00B633F1">
        <w:rPr>
          <w:rFonts w:ascii="Times New Roman" w:eastAsia="Times New Roman" w:hAnsi="Times New Roman"/>
          <w:sz w:val="24"/>
          <w:szCs w:val="24"/>
          <w:lang w:eastAsia="pt-PT"/>
        </w:rPr>
        <w:t xml:space="preserve">O </w:t>
      </w:r>
      <w:r w:rsidRPr="00B633F1">
        <w:rPr>
          <w:rFonts w:ascii="Times New Roman" w:eastAsia="Times New Roman" w:hAnsi="Times New Roman"/>
          <w:b/>
          <w:bCs/>
          <w:sz w:val="24"/>
          <w:szCs w:val="24"/>
          <w:lang w:eastAsia="pt-PT"/>
        </w:rPr>
        <w:t xml:space="preserve">subtítulo </w:t>
      </w:r>
      <w:r w:rsidRPr="00B633F1">
        <w:rPr>
          <w:rFonts w:ascii="Times New Roman" w:eastAsia="Times New Roman" w:hAnsi="Times New Roman"/>
          <w:sz w:val="24"/>
          <w:szCs w:val="24"/>
          <w:lang w:eastAsia="pt-PT"/>
        </w:rPr>
        <w:t xml:space="preserve">é usado para abordar muito brevemente o ponto principal da notícia. Muitas vezes, é possível </w:t>
      </w:r>
      <w:r w:rsidR="00170FE5">
        <w:rPr>
          <w:rFonts w:ascii="Times New Roman" w:eastAsia="Times New Roman" w:hAnsi="Times New Roman"/>
          <w:sz w:val="24"/>
          <w:szCs w:val="24"/>
          <w:lang w:eastAsia="pt-PT"/>
        </w:rPr>
        <w:t xml:space="preserve">captar </w:t>
      </w:r>
      <w:r w:rsidRPr="00B633F1">
        <w:rPr>
          <w:rFonts w:ascii="Times New Roman" w:eastAsia="Times New Roman" w:hAnsi="Times New Roman"/>
          <w:sz w:val="24"/>
          <w:szCs w:val="24"/>
          <w:lang w:eastAsia="pt-PT"/>
        </w:rPr>
        <w:t>os pontos principais do que será abordado na notícia apenas pelo subtítulo. Porém, o seu uso não é obrigatório.</w:t>
      </w:r>
    </w:p>
    <w:p w14:paraId="5A9D38D7" w14:textId="4DC56E62" w:rsidR="00C93658" w:rsidRPr="00B633F1" w:rsidRDefault="00C93658" w:rsidP="00C93658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t-PT"/>
        </w:rPr>
      </w:pPr>
      <w:r w:rsidRPr="00B633F1">
        <w:rPr>
          <w:rFonts w:ascii="Times New Roman" w:eastAsia="Times New Roman" w:hAnsi="Times New Roman"/>
          <w:sz w:val="24"/>
          <w:szCs w:val="24"/>
          <w:lang w:eastAsia="pt-PT"/>
        </w:rPr>
        <w:t xml:space="preserve">O </w:t>
      </w:r>
      <w:r w:rsidRPr="00B633F1">
        <w:rPr>
          <w:rFonts w:ascii="Times New Roman" w:eastAsia="Times New Roman" w:hAnsi="Times New Roman"/>
          <w:b/>
          <w:bCs/>
          <w:sz w:val="24"/>
          <w:szCs w:val="24"/>
          <w:lang w:eastAsia="pt-PT"/>
        </w:rPr>
        <w:t>LEAD</w:t>
      </w:r>
      <w:r w:rsidR="00EA234C">
        <w:rPr>
          <w:rFonts w:ascii="Times New Roman" w:eastAsia="Times New Roman" w:hAnsi="Times New Roman"/>
          <w:b/>
          <w:bCs/>
          <w:sz w:val="24"/>
          <w:szCs w:val="24"/>
          <w:lang w:eastAsia="pt-PT"/>
        </w:rPr>
        <w:t xml:space="preserve"> </w:t>
      </w:r>
      <w:r w:rsidRPr="00B633F1">
        <w:rPr>
          <w:rFonts w:ascii="Times New Roman" w:eastAsia="Times New Roman" w:hAnsi="Times New Roman"/>
          <w:sz w:val="24"/>
          <w:szCs w:val="24"/>
          <w:lang w:eastAsia="pt-PT"/>
        </w:rPr>
        <w:t xml:space="preserve">é o primeiro parágrafo da notícia e </w:t>
      </w:r>
      <w:r w:rsidR="00EA234C">
        <w:rPr>
          <w:rFonts w:ascii="Times New Roman" w:eastAsia="Times New Roman" w:hAnsi="Times New Roman"/>
          <w:sz w:val="24"/>
          <w:szCs w:val="24"/>
          <w:lang w:eastAsia="pt-PT"/>
        </w:rPr>
        <w:t xml:space="preserve">procura </w:t>
      </w:r>
      <w:r w:rsidRPr="00B633F1">
        <w:rPr>
          <w:rFonts w:ascii="Times New Roman" w:eastAsia="Times New Roman" w:hAnsi="Times New Roman"/>
          <w:sz w:val="24"/>
          <w:szCs w:val="24"/>
          <w:lang w:eastAsia="pt-PT"/>
        </w:rPr>
        <w:t xml:space="preserve">falar sobre todas as informações mais importantes da notícia. Geralmente, responde às perguntas: “o quê?”, “onde?”, “quem?” </w:t>
      </w:r>
      <w:r w:rsidR="00170FE5" w:rsidRPr="00B633F1">
        <w:rPr>
          <w:rFonts w:ascii="Times New Roman" w:eastAsia="Times New Roman" w:hAnsi="Times New Roman"/>
          <w:sz w:val="24"/>
          <w:szCs w:val="24"/>
          <w:lang w:eastAsia="pt-PT"/>
        </w:rPr>
        <w:t>“quando?”</w:t>
      </w:r>
      <w:r w:rsidR="00170FE5" w:rsidRPr="00B633F1">
        <w:rPr>
          <w:rFonts w:ascii="Times New Roman" w:eastAsia="Times New Roman" w:hAnsi="Times New Roman"/>
          <w:sz w:val="24"/>
          <w:szCs w:val="24"/>
          <w:lang w:eastAsia="pt-PT"/>
        </w:rPr>
        <w:t xml:space="preserve"> </w:t>
      </w:r>
      <w:r w:rsidRPr="00B633F1">
        <w:rPr>
          <w:rFonts w:ascii="Times New Roman" w:eastAsia="Times New Roman" w:hAnsi="Times New Roman"/>
          <w:sz w:val="24"/>
          <w:szCs w:val="24"/>
          <w:lang w:eastAsia="pt-PT"/>
        </w:rPr>
        <w:t>“</w:t>
      </w:r>
      <w:r w:rsidR="00EA234C" w:rsidRPr="00B633F1">
        <w:rPr>
          <w:rFonts w:ascii="Times New Roman" w:eastAsia="Times New Roman" w:hAnsi="Times New Roman"/>
          <w:sz w:val="24"/>
          <w:szCs w:val="24"/>
          <w:lang w:eastAsia="pt-PT"/>
        </w:rPr>
        <w:t>porquê</w:t>
      </w:r>
      <w:r w:rsidRPr="00B633F1">
        <w:rPr>
          <w:rFonts w:ascii="Times New Roman" w:eastAsia="Times New Roman" w:hAnsi="Times New Roman"/>
          <w:sz w:val="24"/>
          <w:szCs w:val="24"/>
          <w:lang w:eastAsia="pt-PT"/>
        </w:rPr>
        <w:t>?</w:t>
      </w:r>
      <w:r w:rsidR="00C249E3" w:rsidRPr="00B633F1">
        <w:rPr>
          <w:rFonts w:ascii="Times New Roman" w:eastAsia="Times New Roman" w:hAnsi="Times New Roman"/>
          <w:sz w:val="24"/>
          <w:szCs w:val="24"/>
          <w:lang w:eastAsia="pt-PT"/>
        </w:rPr>
        <w:t>”</w:t>
      </w:r>
      <w:r w:rsidR="00170FE5" w:rsidRPr="00170FE5">
        <w:rPr>
          <w:rFonts w:ascii="Times New Roman" w:eastAsia="Times New Roman" w:hAnsi="Times New Roman"/>
          <w:sz w:val="24"/>
          <w:szCs w:val="24"/>
          <w:lang w:eastAsia="pt-PT"/>
        </w:rPr>
        <w:t xml:space="preserve"> </w:t>
      </w:r>
      <w:r w:rsidR="00170FE5" w:rsidRPr="00B633F1">
        <w:rPr>
          <w:rFonts w:ascii="Times New Roman" w:eastAsia="Times New Roman" w:hAnsi="Times New Roman"/>
          <w:sz w:val="24"/>
          <w:szCs w:val="24"/>
          <w:lang w:eastAsia="pt-PT"/>
        </w:rPr>
        <w:t>e “como?”</w:t>
      </w:r>
      <w:r w:rsidRPr="00B633F1">
        <w:rPr>
          <w:rFonts w:ascii="Times New Roman" w:eastAsia="Times New Roman" w:hAnsi="Times New Roman"/>
          <w:sz w:val="24"/>
          <w:szCs w:val="24"/>
          <w:lang w:eastAsia="pt-PT"/>
        </w:rPr>
        <w:t>.</w:t>
      </w:r>
    </w:p>
    <w:p w14:paraId="65C33295" w14:textId="67CB8B32" w:rsidR="00C93658" w:rsidRPr="00B633F1" w:rsidRDefault="00C93658" w:rsidP="00C93658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t-PT"/>
        </w:rPr>
      </w:pPr>
      <w:r w:rsidRPr="00B633F1">
        <w:rPr>
          <w:rFonts w:ascii="Times New Roman" w:eastAsia="Times New Roman" w:hAnsi="Times New Roman"/>
          <w:sz w:val="24"/>
          <w:szCs w:val="24"/>
          <w:lang w:eastAsia="pt-PT"/>
        </w:rPr>
        <w:t xml:space="preserve">O </w:t>
      </w:r>
      <w:r w:rsidRPr="00B633F1">
        <w:rPr>
          <w:rFonts w:ascii="Times New Roman" w:eastAsia="Times New Roman" w:hAnsi="Times New Roman"/>
          <w:b/>
          <w:bCs/>
          <w:sz w:val="24"/>
          <w:szCs w:val="24"/>
          <w:lang w:eastAsia="pt-PT"/>
        </w:rPr>
        <w:t>corpo da notícia</w:t>
      </w:r>
      <w:r w:rsidRPr="00B633F1">
        <w:rPr>
          <w:rFonts w:ascii="Times New Roman" w:eastAsia="Times New Roman" w:hAnsi="Times New Roman"/>
          <w:sz w:val="24"/>
          <w:szCs w:val="24"/>
          <w:lang w:eastAsia="pt-PT"/>
        </w:rPr>
        <w:t xml:space="preserve"> é o desenvolvimento sobre o assunto, apresentando detalhes sobre o tema. Geralmente, é nesta parte da notícia que o autor contextualiza o assunto, respondendo às perguntas: “como?” e “porquê?”</w:t>
      </w:r>
      <w:r w:rsidR="00C249E3">
        <w:rPr>
          <w:rFonts w:ascii="Times New Roman" w:eastAsia="Times New Roman" w:hAnsi="Times New Roman"/>
          <w:sz w:val="24"/>
          <w:szCs w:val="24"/>
          <w:lang w:eastAsia="pt-PT"/>
        </w:rPr>
        <w:t>, além de fornecer outros detalhes que possam interessar</w:t>
      </w:r>
      <w:r w:rsidRPr="00B633F1">
        <w:rPr>
          <w:rFonts w:ascii="Times New Roman" w:eastAsia="Times New Roman" w:hAnsi="Times New Roman"/>
          <w:sz w:val="24"/>
          <w:szCs w:val="24"/>
          <w:lang w:eastAsia="pt-PT"/>
        </w:rPr>
        <w:t>.</w:t>
      </w:r>
      <w:r w:rsidR="00C249E3">
        <w:rPr>
          <w:rFonts w:ascii="Times New Roman" w:eastAsia="Times New Roman" w:hAnsi="Times New Roman"/>
          <w:sz w:val="24"/>
          <w:szCs w:val="24"/>
          <w:lang w:eastAsia="pt-PT"/>
        </w:rPr>
        <w:t xml:space="preserve"> </w:t>
      </w:r>
    </w:p>
    <w:p w14:paraId="73CF3E0B" w14:textId="097D7D71" w:rsidR="00C93658" w:rsidRPr="00B633F1" w:rsidRDefault="00C93658" w:rsidP="00C9365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/>
          <w:b/>
          <w:bCs/>
          <w:sz w:val="36"/>
          <w:szCs w:val="36"/>
          <w:lang w:eastAsia="pt-PT"/>
        </w:rPr>
      </w:pPr>
      <w:r w:rsidRPr="00B633F1">
        <w:rPr>
          <w:rFonts w:ascii="Times New Roman" w:eastAsia="Times New Roman" w:hAnsi="Times New Roman"/>
          <w:b/>
          <w:bCs/>
          <w:sz w:val="36"/>
          <w:szCs w:val="36"/>
          <w:lang w:eastAsia="pt-PT"/>
        </w:rPr>
        <w:t xml:space="preserve">Características do </w:t>
      </w:r>
      <w:r>
        <w:rPr>
          <w:rFonts w:ascii="Times New Roman" w:eastAsia="Times New Roman" w:hAnsi="Times New Roman"/>
          <w:b/>
          <w:bCs/>
          <w:sz w:val="36"/>
          <w:szCs w:val="36"/>
          <w:lang w:eastAsia="pt-PT"/>
        </w:rPr>
        <w:t>Género</w:t>
      </w:r>
      <w:r w:rsidRPr="00B633F1">
        <w:rPr>
          <w:rFonts w:ascii="Times New Roman" w:eastAsia="Times New Roman" w:hAnsi="Times New Roman"/>
          <w:b/>
          <w:bCs/>
          <w:sz w:val="36"/>
          <w:szCs w:val="36"/>
          <w:lang w:eastAsia="pt-PT"/>
        </w:rPr>
        <w:t xml:space="preserve"> Textual Notícia</w:t>
      </w:r>
    </w:p>
    <w:p w14:paraId="708C20CF" w14:textId="762B33DF" w:rsidR="00C93658" w:rsidRPr="00B633F1" w:rsidRDefault="00C93658" w:rsidP="00C9365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t-PT"/>
        </w:rPr>
      </w:pPr>
      <w:r w:rsidRPr="00B633F1">
        <w:rPr>
          <w:rFonts w:ascii="Times New Roman" w:eastAsia="Times New Roman" w:hAnsi="Times New Roman"/>
          <w:sz w:val="24"/>
          <w:szCs w:val="24"/>
          <w:lang w:eastAsia="pt-PT"/>
        </w:rPr>
        <w:t xml:space="preserve">Apresenta linguagem clara e </w:t>
      </w:r>
      <w:r w:rsidR="00F21043">
        <w:rPr>
          <w:rFonts w:ascii="Times New Roman" w:eastAsia="Times New Roman" w:hAnsi="Times New Roman"/>
          <w:sz w:val="24"/>
          <w:szCs w:val="24"/>
          <w:lang w:eastAsia="pt-PT"/>
        </w:rPr>
        <w:t>objectiv</w:t>
      </w:r>
      <w:r w:rsidRPr="00B633F1">
        <w:rPr>
          <w:rFonts w:ascii="Times New Roman" w:eastAsia="Times New Roman" w:hAnsi="Times New Roman"/>
          <w:sz w:val="24"/>
          <w:szCs w:val="24"/>
          <w:lang w:eastAsia="pt-PT"/>
        </w:rPr>
        <w:t>a;</w:t>
      </w:r>
    </w:p>
    <w:p w14:paraId="4AD385EE" w14:textId="0FDC2680" w:rsidR="00C93658" w:rsidRPr="00B633F1" w:rsidRDefault="00C93658" w:rsidP="00C9365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t-PT"/>
        </w:rPr>
      </w:pPr>
      <w:r w:rsidRPr="00B633F1">
        <w:rPr>
          <w:rFonts w:ascii="Times New Roman" w:eastAsia="Times New Roman" w:hAnsi="Times New Roman"/>
          <w:sz w:val="24"/>
          <w:szCs w:val="24"/>
          <w:lang w:eastAsia="pt-PT"/>
        </w:rPr>
        <w:t>É em terceira pessoa;</w:t>
      </w:r>
      <w:r w:rsidR="00EA234C">
        <w:rPr>
          <w:rFonts w:ascii="Times New Roman" w:eastAsia="Times New Roman" w:hAnsi="Times New Roman"/>
          <w:sz w:val="24"/>
          <w:szCs w:val="24"/>
          <w:lang w:eastAsia="pt-PT"/>
        </w:rPr>
        <w:t xml:space="preserve"> (não </w:t>
      </w:r>
      <w:proofErr w:type="gramStart"/>
      <w:r w:rsidR="00EA234C">
        <w:rPr>
          <w:rFonts w:ascii="Times New Roman" w:eastAsia="Times New Roman" w:hAnsi="Times New Roman"/>
          <w:sz w:val="24"/>
          <w:szCs w:val="24"/>
          <w:lang w:eastAsia="pt-PT"/>
        </w:rPr>
        <w:t xml:space="preserve">apresenta </w:t>
      </w:r>
      <w:r w:rsidR="00C249E3">
        <w:rPr>
          <w:rFonts w:ascii="Times New Roman" w:eastAsia="Times New Roman" w:hAnsi="Times New Roman"/>
          <w:sz w:val="24"/>
          <w:szCs w:val="24"/>
          <w:lang w:eastAsia="pt-PT"/>
        </w:rPr>
        <w:t xml:space="preserve"> verbos</w:t>
      </w:r>
      <w:proofErr w:type="gramEnd"/>
      <w:r w:rsidR="00C249E3">
        <w:rPr>
          <w:rFonts w:ascii="Times New Roman" w:eastAsia="Times New Roman" w:hAnsi="Times New Roman"/>
          <w:sz w:val="24"/>
          <w:szCs w:val="24"/>
          <w:lang w:eastAsia="pt-PT"/>
        </w:rPr>
        <w:t xml:space="preserve"> nem pronomes que possam remeter a </w:t>
      </w:r>
      <w:r w:rsidR="00EA234C" w:rsidRPr="00C249E3">
        <w:rPr>
          <w:rFonts w:ascii="Times New Roman" w:eastAsia="Times New Roman" w:hAnsi="Times New Roman"/>
          <w:i/>
          <w:iCs/>
          <w:sz w:val="24"/>
          <w:szCs w:val="24"/>
          <w:lang w:eastAsia="pt-PT"/>
        </w:rPr>
        <w:t>nós, tu, eu,</w:t>
      </w:r>
      <w:r w:rsidR="00C249E3">
        <w:rPr>
          <w:rFonts w:ascii="Times New Roman" w:eastAsia="Times New Roman" w:hAnsi="Times New Roman"/>
          <w:i/>
          <w:iCs/>
          <w:sz w:val="24"/>
          <w:szCs w:val="24"/>
          <w:lang w:eastAsia="pt-PT"/>
        </w:rPr>
        <w:t xml:space="preserve"> você</w:t>
      </w:r>
      <w:r w:rsidR="00EA234C" w:rsidRPr="00C249E3">
        <w:rPr>
          <w:rFonts w:ascii="Times New Roman" w:eastAsia="Times New Roman" w:hAnsi="Times New Roman"/>
          <w:i/>
          <w:iCs/>
          <w:sz w:val="24"/>
          <w:szCs w:val="24"/>
          <w:lang w:eastAsia="pt-PT"/>
        </w:rPr>
        <w:t xml:space="preserve"> vocês</w:t>
      </w:r>
      <w:r w:rsidR="00EA234C">
        <w:rPr>
          <w:rFonts w:ascii="Times New Roman" w:eastAsia="Times New Roman" w:hAnsi="Times New Roman"/>
          <w:sz w:val="24"/>
          <w:szCs w:val="24"/>
          <w:lang w:eastAsia="pt-PT"/>
        </w:rPr>
        <w:t>)</w:t>
      </w:r>
    </w:p>
    <w:p w14:paraId="56749B89" w14:textId="5C28A723" w:rsidR="00C93658" w:rsidRPr="00B633F1" w:rsidRDefault="007B002E" w:rsidP="007B002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t-PT"/>
        </w:rPr>
      </w:pPr>
      <w:r>
        <w:rPr>
          <w:rFonts w:ascii="Times New Roman" w:eastAsia="Times New Roman" w:hAnsi="Times New Roman"/>
          <w:sz w:val="24"/>
          <w:szCs w:val="24"/>
          <w:lang w:eastAsia="pt-PT"/>
        </w:rPr>
        <w:t>Usa os</w:t>
      </w:r>
      <w:r w:rsidR="00C93658" w:rsidRPr="00B633F1">
        <w:rPr>
          <w:rFonts w:ascii="Times New Roman" w:eastAsia="Times New Roman" w:hAnsi="Times New Roman"/>
          <w:sz w:val="24"/>
          <w:szCs w:val="24"/>
          <w:lang w:eastAsia="pt-PT"/>
        </w:rPr>
        <w:t xml:space="preserve"> tempo</w:t>
      </w:r>
      <w:r>
        <w:rPr>
          <w:rFonts w:ascii="Times New Roman" w:eastAsia="Times New Roman" w:hAnsi="Times New Roman"/>
          <w:sz w:val="24"/>
          <w:szCs w:val="24"/>
          <w:lang w:eastAsia="pt-PT"/>
        </w:rPr>
        <w:t>s</w:t>
      </w:r>
      <w:r w:rsidR="00C93658" w:rsidRPr="00B633F1">
        <w:rPr>
          <w:rFonts w:ascii="Times New Roman" w:eastAsia="Times New Roman" w:hAnsi="Times New Roman"/>
          <w:sz w:val="24"/>
          <w:szCs w:val="24"/>
          <w:lang w:eastAsia="pt-PT"/>
        </w:rPr>
        <w:t xml:space="preserve"> verba</w:t>
      </w:r>
      <w:r>
        <w:rPr>
          <w:rFonts w:ascii="Times New Roman" w:eastAsia="Times New Roman" w:hAnsi="Times New Roman"/>
          <w:sz w:val="24"/>
          <w:szCs w:val="24"/>
          <w:lang w:eastAsia="pt-PT"/>
        </w:rPr>
        <w:t>is</w:t>
      </w:r>
      <w:r w:rsidR="00C93658" w:rsidRPr="00B633F1">
        <w:rPr>
          <w:rFonts w:ascii="Times New Roman" w:eastAsia="Times New Roman" w:hAnsi="Times New Roman"/>
          <w:sz w:val="24"/>
          <w:szCs w:val="24"/>
          <w:lang w:eastAsia="pt-PT"/>
        </w:rPr>
        <w:t xml:space="preserve"> pretérito </w:t>
      </w:r>
      <w:r>
        <w:rPr>
          <w:rFonts w:ascii="Times New Roman" w:eastAsia="Times New Roman" w:hAnsi="Times New Roman"/>
          <w:sz w:val="24"/>
          <w:szCs w:val="24"/>
          <w:lang w:eastAsia="pt-PT"/>
        </w:rPr>
        <w:t>A</w:t>
      </w:r>
    </w:p>
    <w:p w14:paraId="527FC357" w14:textId="4C6D592F" w:rsidR="00C93658" w:rsidRPr="00B633F1" w:rsidRDefault="007B002E" w:rsidP="00C9365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t-PT"/>
        </w:rPr>
      </w:pPr>
      <w:r>
        <w:rPr>
          <w:rFonts w:ascii="Times New Roman" w:eastAsia="Times New Roman" w:hAnsi="Times New Roman"/>
          <w:sz w:val="24"/>
          <w:szCs w:val="24"/>
          <w:lang w:eastAsia="pt-PT"/>
        </w:rPr>
        <w:t xml:space="preserve">A presenta o </w:t>
      </w:r>
      <w:r w:rsidR="00C93658" w:rsidRPr="00B633F1">
        <w:rPr>
          <w:rFonts w:ascii="Times New Roman" w:eastAsia="Times New Roman" w:hAnsi="Times New Roman"/>
          <w:sz w:val="24"/>
          <w:szCs w:val="24"/>
          <w:lang w:eastAsia="pt-PT"/>
        </w:rPr>
        <w:t xml:space="preserve">texto criado com o sistema </w:t>
      </w:r>
      <w:r>
        <w:rPr>
          <w:rFonts w:ascii="Times New Roman" w:eastAsia="Times New Roman" w:hAnsi="Times New Roman"/>
          <w:sz w:val="24"/>
          <w:szCs w:val="24"/>
          <w:lang w:eastAsia="pt-PT"/>
        </w:rPr>
        <w:t xml:space="preserve">de </w:t>
      </w:r>
      <w:r w:rsidR="00C93658" w:rsidRPr="00B633F1">
        <w:rPr>
          <w:rFonts w:ascii="Times New Roman" w:eastAsia="Times New Roman" w:hAnsi="Times New Roman"/>
          <w:sz w:val="24"/>
          <w:szCs w:val="24"/>
          <w:lang w:eastAsia="pt-PT"/>
        </w:rPr>
        <w:t>pirâmide invertida: as principais inf</w:t>
      </w:r>
      <w:r w:rsidR="000B4572">
        <w:rPr>
          <w:rFonts w:ascii="Times New Roman" w:eastAsia="Times New Roman" w:hAnsi="Times New Roman"/>
          <w:sz w:val="24"/>
          <w:szCs w:val="24"/>
          <w:lang w:eastAsia="pt-PT"/>
        </w:rPr>
        <w:t>o</w:t>
      </w:r>
      <w:r w:rsidR="00C93658" w:rsidRPr="00B633F1">
        <w:rPr>
          <w:rFonts w:ascii="Times New Roman" w:eastAsia="Times New Roman" w:hAnsi="Times New Roman"/>
          <w:sz w:val="24"/>
          <w:szCs w:val="24"/>
          <w:lang w:eastAsia="pt-PT"/>
        </w:rPr>
        <w:t>rmações são dadas logo no início;</w:t>
      </w:r>
    </w:p>
    <w:p w14:paraId="190D70D3" w14:textId="41D2408D" w:rsidR="00C93658" w:rsidRDefault="007B002E" w:rsidP="007B002E">
      <w:pPr>
        <w:spacing w:before="100" w:beforeAutospacing="1" w:after="100" w:afterAutospacing="1" w:line="240" w:lineRule="auto"/>
        <w:ind w:left="720"/>
        <w:jc w:val="center"/>
      </w:pPr>
      <w:r w:rsidRPr="007B002E">
        <w:rPr>
          <w:rFonts w:ascii="Times New Roman" w:eastAsia="Times New Roman" w:hAnsi="Times New Roman"/>
          <w:sz w:val="24"/>
          <w:szCs w:val="24"/>
          <w:lang w:eastAsia="pt-PT"/>
        </w:rPr>
        <w:t>FIM</w:t>
      </w:r>
    </w:p>
    <w:p w14:paraId="25F2A989" w14:textId="77777777" w:rsidR="007B002E" w:rsidRDefault="007B002E"/>
    <w:p w14:paraId="3EAED8E5" w14:textId="77777777" w:rsidR="007B002E" w:rsidRDefault="007B002E"/>
    <w:p w14:paraId="70AB5791" w14:textId="77777777" w:rsidR="007B002E" w:rsidRDefault="007B002E"/>
    <w:p w14:paraId="2E373165" w14:textId="77777777" w:rsidR="007B002E" w:rsidRDefault="007B002E"/>
    <w:sectPr w:rsidR="007B002E" w:rsidSect="007124DD">
      <w:pgSz w:w="11906" w:h="16838"/>
      <w:pgMar w:top="1440" w:right="1440" w:bottom="1440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3A53A9" w14:textId="77777777" w:rsidR="000A5B9F" w:rsidRDefault="000A5B9F" w:rsidP="00363CE4">
      <w:pPr>
        <w:spacing w:after="0" w:line="240" w:lineRule="auto"/>
      </w:pPr>
      <w:r>
        <w:separator/>
      </w:r>
    </w:p>
  </w:endnote>
  <w:endnote w:type="continuationSeparator" w:id="0">
    <w:p w14:paraId="1F5E6E5F" w14:textId="77777777" w:rsidR="000A5B9F" w:rsidRDefault="000A5B9F" w:rsidP="00363C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Raleway">
    <w:charset w:val="00"/>
    <w:family w:val="auto"/>
    <w:pitch w:val="variable"/>
    <w:sig w:usb0="A00002FF" w:usb1="5000205B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EE1F9F" w14:textId="77777777" w:rsidR="000A5B9F" w:rsidRDefault="000A5B9F" w:rsidP="00363CE4">
      <w:pPr>
        <w:spacing w:after="0" w:line="240" w:lineRule="auto"/>
      </w:pPr>
      <w:r>
        <w:separator/>
      </w:r>
    </w:p>
  </w:footnote>
  <w:footnote w:type="continuationSeparator" w:id="0">
    <w:p w14:paraId="5462DC9A" w14:textId="77777777" w:rsidR="000A5B9F" w:rsidRDefault="000A5B9F" w:rsidP="00363C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FD696C"/>
    <w:multiLevelType w:val="multilevel"/>
    <w:tmpl w:val="A8F68D5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AEE3183"/>
    <w:multiLevelType w:val="multilevel"/>
    <w:tmpl w:val="74988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6AA522E"/>
    <w:multiLevelType w:val="multilevel"/>
    <w:tmpl w:val="ED64B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B293A6B"/>
    <w:multiLevelType w:val="multilevel"/>
    <w:tmpl w:val="BD8046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D1E4BB8"/>
    <w:multiLevelType w:val="multilevel"/>
    <w:tmpl w:val="8E7A4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AE550F0"/>
    <w:multiLevelType w:val="multilevel"/>
    <w:tmpl w:val="64163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1DD7874"/>
    <w:multiLevelType w:val="multilevel"/>
    <w:tmpl w:val="985A3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25347866">
    <w:abstractNumId w:val="4"/>
  </w:num>
  <w:num w:numId="2" w16cid:durableId="829754659">
    <w:abstractNumId w:val="0"/>
  </w:num>
  <w:num w:numId="3" w16cid:durableId="810949466">
    <w:abstractNumId w:val="5"/>
  </w:num>
  <w:num w:numId="4" w16cid:durableId="138617534">
    <w:abstractNumId w:val="3"/>
  </w:num>
  <w:num w:numId="5" w16cid:durableId="469397384">
    <w:abstractNumId w:val="1"/>
  </w:num>
  <w:num w:numId="6" w16cid:durableId="1409423950">
    <w:abstractNumId w:val="2"/>
  </w:num>
  <w:num w:numId="7" w16cid:durableId="23162689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EE7"/>
    <w:rsid w:val="000A5B9F"/>
    <w:rsid w:val="000B4572"/>
    <w:rsid w:val="000B5092"/>
    <w:rsid w:val="000C7632"/>
    <w:rsid w:val="00130A7E"/>
    <w:rsid w:val="00170FE5"/>
    <w:rsid w:val="00177F3E"/>
    <w:rsid w:val="00213E98"/>
    <w:rsid w:val="002935CB"/>
    <w:rsid w:val="002A0CA1"/>
    <w:rsid w:val="00306115"/>
    <w:rsid w:val="00362BAA"/>
    <w:rsid w:val="00363CE4"/>
    <w:rsid w:val="003A3E9B"/>
    <w:rsid w:val="003C2278"/>
    <w:rsid w:val="003C64E1"/>
    <w:rsid w:val="003E016B"/>
    <w:rsid w:val="003E4B61"/>
    <w:rsid w:val="003F20DA"/>
    <w:rsid w:val="00400110"/>
    <w:rsid w:val="004215CF"/>
    <w:rsid w:val="0048517F"/>
    <w:rsid w:val="004C0C57"/>
    <w:rsid w:val="004F610D"/>
    <w:rsid w:val="00532F01"/>
    <w:rsid w:val="00535775"/>
    <w:rsid w:val="005567D5"/>
    <w:rsid w:val="005665E4"/>
    <w:rsid w:val="0058033A"/>
    <w:rsid w:val="00585F85"/>
    <w:rsid w:val="005B3818"/>
    <w:rsid w:val="006230F0"/>
    <w:rsid w:val="006428DD"/>
    <w:rsid w:val="00645B81"/>
    <w:rsid w:val="00653384"/>
    <w:rsid w:val="00667C60"/>
    <w:rsid w:val="006E0D6D"/>
    <w:rsid w:val="007124DD"/>
    <w:rsid w:val="007B002E"/>
    <w:rsid w:val="00827F0B"/>
    <w:rsid w:val="00842F14"/>
    <w:rsid w:val="008572A1"/>
    <w:rsid w:val="00903498"/>
    <w:rsid w:val="00917B2F"/>
    <w:rsid w:val="00985B1B"/>
    <w:rsid w:val="00992EE7"/>
    <w:rsid w:val="009B6941"/>
    <w:rsid w:val="009C64E3"/>
    <w:rsid w:val="009E4428"/>
    <w:rsid w:val="00A13430"/>
    <w:rsid w:val="00AC2B9E"/>
    <w:rsid w:val="00AF4661"/>
    <w:rsid w:val="00B04EDE"/>
    <w:rsid w:val="00B062DC"/>
    <w:rsid w:val="00B66112"/>
    <w:rsid w:val="00B76F6B"/>
    <w:rsid w:val="00C102A8"/>
    <w:rsid w:val="00C249E3"/>
    <w:rsid w:val="00C36FDB"/>
    <w:rsid w:val="00C93658"/>
    <w:rsid w:val="00CD0DBC"/>
    <w:rsid w:val="00D35770"/>
    <w:rsid w:val="00D4334E"/>
    <w:rsid w:val="00DD5962"/>
    <w:rsid w:val="00DE7A97"/>
    <w:rsid w:val="00E10801"/>
    <w:rsid w:val="00E418FB"/>
    <w:rsid w:val="00E46546"/>
    <w:rsid w:val="00E472B2"/>
    <w:rsid w:val="00E829D4"/>
    <w:rsid w:val="00EA234C"/>
    <w:rsid w:val="00EB34C0"/>
    <w:rsid w:val="00F21043"/>
    <w:rsid w:val="00F755FD"/>
    <w:rsid w:val="00F75A10"/>
    <w:rsid w:val="00FA3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0AD2EF"/>
  <w15:chartTrackingRefBased/>
  <w15:docId w15:val="{8C1B622B-C823-4F84-8332-E53A3DA68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P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2EE7"/>
  </w:style>
  <w:style w:type="paragraph" w:styleId="Heading1">
    <w:name w:val="heading 1"/>
    <w:basedOn w:val="Normal"/>
    <w:link w:val="Heading1Char"/>
    <w:uiPriority w:val="9"/>
    <w:qFormat/>
    <w:rsid w:val="00177F3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PT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92EE7"/>
    <w:pPr>
      <w:ind w:left="720"/>
      <w:contextualSpacing/>
    </w:pPr>
  </w:style>
  <w:style w:type="paragraph" w:customStyle="1" w:styleId="content-textcontainer">
    <w:name w:val="content-text__container"/>
    <w:basedOn w:val="Normal"/>
    <w:rsid w:val="00992E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PT"/>
      <w14:ligatures w14:val="none"/>
    </w:rPr>
  </w:style>
  <w:style w:type="character" w:styleId="Strong">
    <w:name w:val="Strong"/>
    <w:basedOn w:val="DefaultParagraphFont"/>
    <w:uiPriority w:val="22"/>
    <w:qFormat/>
    <w:rsid w:val="00992EE7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177F3E"/>
    <w:rPr>
      <w:rFonts w:ascii="Times New Roman" w:eastAsia="Times New Roman" w:hAnsi="Times New Roman" w:cs="Times New Roman"/>
      <w:b/>
      <w:bCs/>
      <w:kern w:val="36"/>
      <w:sz w:val="48"/>
      <w:szCs w:val="48"/>
      <w:lang w:eastAsia="pt-PT"/>
      <w14:ligatures w14:val="none"/>
    </w:rPr>
  </w:style>
  <w:style w:type="paragraph" w:customStyle="1" w:styleId="elementor-icon-list-item">
    <w:name w:val="elementor-icon-list-item"/>
    <w:basedOn w:val="Normal"/>
    <w:rsid w:val="00177F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PT"/>
      <w14:ligatures w14:val="none"/>
    </w:rPr>
  </w:style>
  <w:style w:type="character" w:customStyle="1" w:styleId="elementor-icon-list-text">
    <w:name w:val="elementor-icon-list-text"/>
    <w:basedOn w:val="DefaultParagraphFont"/>
    <w:rsid w:val="00177F3E"/>
  </w:style>
  <w:style w:type="paragraph" w:styleId="NormalWeb">
    <w:name w:val="Normal (Web)"/>
    <w:basedOn w:val="Normal"/>
    <w:uiPriority w:val="99"/>
    <w:unhideWhenUsed/>
    <w:rsid w:val="00177F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PT"/>
      <w14:ligatures w14:val="none"/>
    </w:rPr>
  </w:style>
  <w:style w:type="character" w:customStyle="1" w:styleId="td-post-date">
    <w:name w:val="td-post-date"/>
    <w:basedOn w:val="DefaultParagraphFont"/>
    <w:rsid w:val="00400110"/>
  </w:style>
  <w:style w:type="table" w:styleId="TableGrid">
    <w:name w:val="Table Grid"/>
    <w:basedOn w:val="TableNormal"/>
    <w:uiPriority w:val="39"/>
    <w:rsid w:val="005B3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363CE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63CE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63CE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00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84596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7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426089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036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257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352064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315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950332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307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291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31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65771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5234225">
          <w:marLeft w:val="0"/>
          <w:marRight w:val="0"/>
          <w:marTop w:val="0"/>
          <w:marBottom w:val="0"/>
          <w:divBdr>
            <w:top w:val="single" w:sz="6" w:space="15" w:color="E6E6E6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334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723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4482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319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429334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867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160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055778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338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450808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529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012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B98C65-EEF9-47DA-9517-ECFCA4ED2B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5</Pages>
  <Words>1319</Words>
  <Characters>7123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Benilde Vieira</dc:creator>
  <cp:keywords/>
  <dc:description/>
  <cp:lastModifiedBy>Benilde Vieira</cp:lastModifiedBy>
  <cp:revision>1</cp:revision>
  <dcterms:created xsi:type="dcterms:W3CDTF">2023-09-16T04:18:00Z</dcterms:created>
  <dcterms:modified xsi:type="dcterms:W3CDTF">2023-09-16T08:13:00Z</dcterms:modified>
</cp:coreProperties>
</file>