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E74E" w14:textId="59A4E999" w:rsidR="00384422" w:rsidRPr="00384422" w:rsidRDefault="00384422" w:rsidP="000C12C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384422">
        <w:rPr>
          <w:sz w:val="32"/>
          <w:szCs w:val="32"/>
        </w:rPr>
        <w:t>ara ler até ao quinto parágrafo)</w:t>
      </w:r>
    </w:p>
    <w:p w14:paraId="382CC32F" w14:textId="757CF848" w:rsidR="000C12CF" w:rsidRPr="000C12CF" w:rsidRDefault="000C12CF" w:rsidP="000C12CF">
      <w:pPr>
        <w:jc w:val="center"/>
        <w:rPr>
          <w:b/>
          <w:bCs/>
          <w:sz w:val="32"/>
          <w:szCs w:val="32"/>
        </w:rPr>
      </w:pPr>
      <w:r w:rsidRPr="000C12CF">
        <w:rPr>
          <w:b/>
          <w:bCs/>
          <w:sz w:val="32"/>
          <w:szCs w:val="32"/>
        </w:rPr>
        <w:t>O vagabundo na esplanada</w:t>
      </w:r>
    </w:p>
    <w:p w14:paraId="683F5E68" w14:textId="0553003E" w:rsidR="000C12CF" w:rsidRPr="000C12CF" w:rsidRDefault="000C12CF" w:rsidP="00AB2594">
      <w:pPr>
        <w:spacing w:before="240"/>
      </w:pPr>
      <w:r w:rsidRPr="000C12CF">
        <w:t xml:space="preserve">O vagabundo, de mãos nos </w:t>
      </w:r>
      <w:r w:rsidRPr="000C12CF">
        <w:t>bolsos</w:t>
      </w:r>
      <w:r w:rsidRPr="000C12CF">
        <w:t xml:space="preserve"> das calças, vinha, despreocupadamente, avenida abaixo.</w:t>
      </w:r>
    </w:p>
    <w:p w14:paraId="6215AFD8" w14:textId="5C3CF0F6" w:rsidR="000C12CF" w:rsidRPr="000C12CF" w:rsidRDefault="000C12CF" w:rsidP="00AB2594">
      <w:pPr>
        <w:spacing w:before="240"/>
      </w:pPr>
      <w:r w:rsidRPr="000C12CF">
        <w:t>Cerca de cinquenta anos, atarracado, magro, tudo nele era limpo, mas velho e cheio de remendos. Sobre a esburacada camisola interior, o casaco, puído nos cotovelos e demasiado grande, caía-lhe dos ombros em largas pregas, que ondulavam atrás das costas ao ritmo lento da passada. Desfiadas nos joelhos, muito curtas, as calças deixavam à mostra as canelas, nuas, finas de osso e nervo, saídas como duas ripas dos sapatos cambados. Caído para a nuca, copa achatada, aba às ondas, o chapéu semelhava uma auréola alvacenta.</w:t>
      </w:r>
    </w:p>
    <w:p w14:paraId="3F80E68C" w14:textId="77777777" w:rsidR="00AB2594" w:rsidRDefault="000C12CF" w:rsidP="00AB2594">
      <w:pPr>
        <w:spacing w:before="240"/>
      </w:pPr>
      <w:r w:rsidRPr="000C12CF">
        <w:t>Apesar de tudo isso, o rosto largo e anguloso do homem, de onde os olhos azuis-claros irradiavam como que um sorriso de luminosa ironia e compreensivo perdão, erguia-se, intacto e distante, numa serena dignidade.</w:t>
      </w:r>
    </w:p>
    <w:p w14:paraId="021FDA8F" w14:textId="2F5B9DD8" w:rsidR="00AB2594" w:rsidRDefault="000C12CF" w:rsidP="00AB2594">
      <w:pPr>
        <w:spacing w:before="240"/>
      </w:pPr>
      <w:r w:rsidRPr="000C12CF">
        <w:t>Era assim, ao que se via, o seu natural comportamento de caminhar pela cidade.</w:t>
      </w:r>
      <w:r w:rsidRPr="000C12CF">
        <w:br/>
        <w:t>Alheado, mas condescendente, seguia pelo centro do passeio com a distraída segurança de um milionário que obviamente se está nas tintas para quem passa. Não só por educação</w:t>
      </w:r>
      <w:r w:rsidR="00D84E47">
        <w:t>,</w:t>
      </w:r>
      <w:r w:rsidRPr="000C12CF">
        <w:t xml:space="preserve"> mas também pelo simples motivo de ter mais e melhor em que pensar.</w:t>
      </w:r>
    </w:p>
    <w:p w14:paraId="1AB98E67" w14:textId="77777777" w:rsidR="00AB2594" w:rsidRDefault="000C12CF" w:rsidP="00AB2594">
      <w:pPr>
        <w:spacing w:before="240"/>
      </w:pPr>
      <w:r w:rsidRPr="000C12CF">
        <w:t>O que não sucedia aos transeuntes. Os quais, incrédulos ao primeiro relance, se desviavam, oblíquos, da deambulante causa do seu espanto. E à vista do que lhes parecia um homem livre de sujeições, senhor de si próprio em qualquer circunstância e lugar, logo, por contraste, lhes ocorriam todos os problemas, todos os compadrios, todas as obrigações que os enrodilhavam. E sempre submersos de prepotências, sempre humilhados e sempre a fingir que nada disso lhes acontecia.</w:t>
      </w:r>
    </w:p>
    <w:p w14:paraId="354B74A4" w14:textId="77777777" w:rsidR="00AB2594" w:rsidRDefault="000C12CF" w:rsidP="00AB2594">
      <w:pPr>
        <w:spacing w:before="240"/>
      </w:pPr>
      <w:r w:rsidRPr="000C12CF">
        <w:t>Num instante, embora se desconhecessem, aliviava-os a unânime má vontade contra quem tão vincadamente os afrontava em plena rua. Pronta, a vingança surgia. Falavam dos sapatos cambados, do fato de remendos, do ridículo chapéu. Consolava-os imaginar os frios, as chuvas e as fomes que o homem havia de sofrer. No entanto alguém disse:</w:t>
      </w:r>
    </w:p>
    <w:p w14:paraId="1D802F4E" w14:textId="77777777" w:rsidR="00930B5B" w:rsidRDefault="000C12CF" w:rsidP="00AB2594">
      <w:pPr>
        <w:spacing w:before="240"/>
      </w:pPr>
      <w:r w:rsidRPr="000C12CF">
        <w:t>– Devia ser proibido que indivíduos destes andassem pela cidade.</w:t>
      </w:r>
    </w:p>
    <w:p w14:paraId="1D1A675C" w14:textId="77777777" w:rsidR="00930B5B" w:rsidRDefault="000C12CF" w:rsidP="00AB2594">
      <w:pPr>
        <w:spacing w:before="240"/>
      </w:pPr>
      <w:r w:rsidRPr="000C12CF">
        <w:t>E assim resmungando, se dispersavam, cada um às suas obrigações, aos seus problemas.</w:t>
      </w:r>
    </w:p>
    <w:p w14:paraId="42BC1F48" w14:textId="77777777" w:rsidR="00930B5B" w:rsidRDefault="000C12CF" w:rsidP="00AB2594">
      <w:pPr>
        <w:spacing w:before="240"/>
      </w:pPr>
      <w:r w:rsidRPr="000C12CF">
        <w:lastRenderedPageBreak/>
        <w:t>Sem dar por tal, o homem seguia adiante.</w:t>
      </w:r>
    </w:p>
    <w:p w14:paraId="75E1F519" w14:textId="77777777" w:rsidR="00930B5B" w:rsidRDefault="000C12CF" w:rsidP="00AB2594">
      <w:pPr>
        <w:spacing w:before="240"/>
      </w:pPr>
      <w:r w:rsidRPr="000C12CF">
        <w:t>Junto dos Restauradores, a esplanada atraiu-lhe a atenção. De cabeça inclinada para trás, pálpebras baixas, catou pelos bolsos umas tantas moedas, que pôs na palma da mão. Com o dedo esticado, separou-as, contando-as conscienciosamente. Aguardou o sinal de passagem, e saiu da sombra dos prédios para o sol da tarde quente de Verão.</w:t>
      </w:r>
    </w:p>
    <w:p w14:paraId="5608D928" w14:textId="77777777" w:rsidR="00930B5B" w:rsidRDefault="000C12CF" w:rsidP="00AB2594">
      <w:pPr>
        <w:spacing w:before="240"/>
      </w:pPr>
      <w:r w:rsidRPr="000C12CF">
        <w:t>A meio da esplanada havia uma mesa livre. Com o à-vontade de um frequentador habitual, o homem sentou-se.</w:t>
      </w:r>
    </w:p>
    <w:p w14:paraId="62F0886C" w14:textId="77777777" w:rsidR="00930B5B" w:rsidRDefault="000C12CF" w:rsidP="00AB2594">
      <w:pPr>
        <w:spacing w:before="240"/>
      </w:pPr>
      <w:r w:rsidRPr="000C12CF">
        <w:t>Após acomodar-se o melhor que o feitio da cadeira de ferro consentia, tirou os pés dos sapatos, espalmou-os contra a frescura do empedrado, sob o toldo. As rugas abriram-lhe no rosto curtido pelas soalheiras um sorriso de bem-estar.</w:t>
      </w:r>
    </w:p>
    <w:p w14:paraId="0BED1388" w14:textId="77777777" w:rsidR="00930B5B" w:rsidRDefault="000C12CF" w:rsidP="00AB2594">
      <w:pPr>
        <w:spacing w:before="240"/>
      </w:pPr>
      <w:r w:rsidRPr="000C12CF">
        <w:t>Mas o fato e os modos da sua chegada haviam despertado nos ocupantes da esplanada, mulheres e homens, uma turbulência de expressões desaprovadoras. Ao desassossego de semelhante atrevimento sucedera a indignação.</w:t>
      </w:r>
    </w:p>
    <w:p w14:paraId="36BF84E0" w14:textId="77777777" w:rsidR="00930B5B" w:rsidRDefault="000C12CF" w:rsidP="00AB2594">
      <w:pPr>
        <w:spacing w:before="240"/>
      </w:pPr>
      <w:r w:rsidRPr="000C12CF">
        <w:t xml:space="preserve">Ausente, o homem entregava-se ao prazer de refrescar os pés cansados, quando um inesperado golpe de vento ergueu do chão a folha inteira de um jornal, e enrolou-lha nas canelas. O homem apanhou-a, abriu-a. Estendeu as pernas, cruzou um pé sobre o outro. </w:t>
      </w:r>
      <w:proofErr w:type="spellStart"/>
      <w:r w:rsidRPr="000C12CF">
        <w:t>Céptico</w:t>
      </w:r>
      <w:proofErr w:type="spellEnd"/>
      <w:r w:rsidRPr="000C12CF">
        <w:t>, mas curioso, pôs-se a ler.</w:t>
      </w:r>
    </w:p>
    <w:p w14:paraId="6537FCE2" w14:textId="77777777" w:rsidR="00930B5B" w:rsidRDefault="000C12CF" w:rsidP="00AB2594">
      <w:pPr>
        <w:spacing w:before="240"/>
      </w:pPr>
      <w:r w:rsidRPr="000C12CF">
        <w:t>O facto, de si tão discreto, pareceu constituir a máxima ofensa para os presentes. Franzidos, empertigaram-se, circunvagando os olhos, como se gritassem: "Pois não há um empregado que venha expulsar daqui este tipo!" Nas caras, descompostas pelo desorbitado melindre, havia o que quer que fosse de recalcada, hedionda raiva contra o homem mal vestido e tranquilo, que lia o jornal na esplanada.</w:t>
      </w:r>
    </w:p>
    <w:p w14:paraId="01885A29" w14:textId="77777777" w:rsidR="00930B5B" w:rsidRDefault="000C12CF" w:rsidP="00AB2594">
      <w:pPr>
        <w:spacing w:before="240"/>
      </w:pPr>
      <w:r w:rsidRPr="000C12CF">
        <w:t>Um rapaz aproximou-se. Casaco branco, bandeja sob o braço, muito senhor do seu dever. Mas, ao reparar no rosto do homem, tartamudeou:</w:t>
      </w:r>
    </w:p>
    <w:p w14:paraId="7B53931D" w14:textId="77777777" w:rsidR="00930B5B" w:rsidRDefault="000C12CF" w:rsidP="00AB2594">
      <w:pPr>
        <w:spacing w:before="240"/>
      </w:pPr>
      <w:r w:rsidRPr="000C12CF">
        <w:t>– Não pode...</w:t>
      </w:r>
    </w:p>
    <w:p w14:paraId="458DDDB4" w14:textId="77777777" w:rsidR="00930B5B" w:rsidRDefault="000C12CF" w:rsidP="00AB2594">
      <w:pPr>
        <w:spacing w:before="240"/>
      </w:pPr>
      <w:r w:rsidRPr="000C12CF">
        <w:t>E calou-se. O homem olhava-o com benevolência.</w:t>
      </w:r>
    </w:p>
    <w:p w14:paraId="0FE921BC" w14:textId="6E7F206C" w:rsidR="00930B5B" w:rsidRDefault="000C12CF" w:rsidP="00AB2594">
      <w:pPr>
        <w:spacing w:before="240"/>
      </w:pPr>
      <w:r w:rsidRPr="000C12CF">
        <w:t>– Disse?</w:t>
      </w:r>
    </w:p>
    <w:p w14:paraId="0E0F2BDA" w14:textId="77777777" w:rsidR="00930B5B" w:rsidRDefault="000C12CF" w:rsidP="00AB2594">
      <w:pPr>
        <w:spacing w:before="240"/>
      </w:pPr>
      <w:r w:rsidRPr="000C12CF">
        <w:t>– É reservado o direito de admissão – tornou o rapaz, hesitando. – Está além escrito.</w:t>
      </w:r>
    </w:p>
    <w:p w14:paraId="1769F942" w14:textId="77777777" w:rsidR="008F3063" w:rsidRDefault="000C12CF" w:rsidP="00AB2594">
      <w:pPr>
        <w:spacing w:before="240"/>
      </w:pPr>
      <w:r w:rsidRPr="000C12CF">
        <w:t xml:space="preserve">Depois de ler o dístico, o homem, com a placidez de quem, por mera </w:t>
      </w:r>
      <w:proofErr w:type="spellStart"/>
      <w:r w:rsidRPr="000C12CF">
        <w:t>distracção</w:t>
      </w:r>
      <w:proofErr w:type="spellEnd"/>
      <w:r w:rsidRPr="000C12CF">
        <w:t>, se dispõe a aprender mais um dos confusos costumes da cidade, perguntou:</w:t>
      </w:r>
    </w:p>
    <w:p w14:paraId="6A913EE1" w14:textId="77777777" w:rsidR="008F3063" w:rsidRDefault="000C12CF" w:rsidP="00AB2594">
      <w:pPr>
        <w:spacing w:before="240"/>
      </w:pPr>
      <w:r w:rsidRPr="000C12CF">
        <w:t>– Que direito vem a ser esse?</w:t>
      </w:r>
    </w:p>
    <w:p w14:paraId="5A49D1A7" w14:textId="77777777" w:rsidR="008F3063" w:rsidRDefault="000C12CF" w:rsidP="00AB2594">
      <w:pPr>
        <w:spacing w:before="240"/>
      </w:pPr>
      <w:r w:rsidRPr="000C12CF">
        <w:t>– Bem... – volveu o empregado. – A gerência não admite... Não podem vir aqui certas pessoas.</w:t>
      </w:r>
    </w:p>
    <w:p w14:paraId="1C85E0B9" w14:textId="77777777" w:rsidR="008F3063" w:rsidRDefault="000C12CF" w:rsidP="00AB2594">
      <w:pPr>
        <w:spacing w:before="240"/>
      </w:pPr>
      <w:r w:rsidRPr="000C12CF">
        <w:t>– E é a mim que vem dizer isso?</w:t>
      </w:r>
    </w:p>
    <w:p w14:paraId="12B195D8" w14:textId="77777777" w:rsidR="008F3063" w:rsidRDefault="000C12CF" w:rsidP="00AB2594">
      <w:pPr>
        <w:spacing w:before="240"/>
      </w:pPr>
      <w:r w:rsidRPr="000C12CF">
        <w:t>O homem estava deveras surpreendido. Encolhendo os ombros, como quem se presta a um sacrifício, deu uma mirada pelas caras dos circunstantes. O azul-claro dos olhos embaciou-se-lhe.</w:t>
      </w:r>
    </w:p>
    <w:p w14:paraId="29C7BCA8" w14:textId="77777777" w:rsidR="008F3063" w:rsidRDefault="000C12CF" w:rsidP="00AB2594">
      <w:pPr>
        <w:spacing w:before="240"/>
      </w:pPr>
      <w:r w:rsidRPr="000C12CF">
        <w:t>– Talvez que a gerência tenha razão – concluiu ele, em tom baixo e magoado. – Aqui para nós, também me não parecem lá grande coisa.</w:t>
      </w:r>
    </w:p>
    <w:p w14:paraId="1B0D30BD" w14:textId="77777777" w:rsidR="008F3063" w:rsidRDefault="000C12CF" w:rsidP="00AB2594">
      <w:pPr>
        <w:spacing w:before="240"/>
      </w:pPr>
      <w:r w:rsidRPr="000C12CF">
        <w:t>O empregado nem podia falar.</w:t>
      </w:r>
    </w:p>
    <w:p w14:paraId="6AF90F37" w14:textId="77777777" w:rsidR="008F3063" w:rsidRDefault="000C12CF" w:rsidP="00AB2594">
      <w:pPr>
        <w:spacing w:before="240"/>
      </w:pPr>
      <w:r w:rsidRPr="000C12CF">
        <w:t>Conciliador, já a preparar-se para continuar a leitura do jornal, o homem colocou as moedas sobre a mesa, e pediu, delicadamente:</w:t>
      </w:r>
    </w:p>
    <w:p w14:paraId="7507D92B" w14:textId="5AE70008" w:rsidR="000C12CF" w:rsidRPr="000C12CF" w:rsidRDefault="000C12CF" w:rsidP="00AB2594">
      <w:pPr>
        <w:spacing w:before="240"/>
      </w:pPr>
      <w:r w:rsidRPr="000C12CF">
        <w:t>– Traga-me uma cerveja fresca, se faz favor. E diga à gerência que os deixe ficar. Por mim, não me importo.</w:t>
      </w:r>
    </w:p>
    <w:p w14:paraId="3F250DE5" w14:textId="77777777" w:rsidR="000C12CF" w:rsidRDefault="000C12CF" w:rsidP="00AB2594">
      <w:pPr>
        <w:spacing w:before="240"/>
      </w:pPr>
    </w:p>
    <w:sectPr w:rsidR="000C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CF"/>
    <w:rsid w:val="000A088E"/>
    <w:rsid w:val="000C12CF"/>
    <w:rsid w:val="00384422"/>
    <w:rsid w:val="008F3063"/>
    <w:rsid w:val="00930B5B"/>
    <w:rsid w:val="00AB2594"/>
    <w:rsid w:val="00D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943C"/>
  <w15:chartTrackingRefBased/>
  <w15:docId w15:val="{58571049-A04A-4745-8534-1CD736EB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803</Words>
  <Characters>4144</Characters>
  <Application>Microsoft Office Word</Application>
  <DocSecurity>0</DocSecurity>
  <Lines>78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1</cp:revision>
  <dcterms:created xsi:type="dcterms:W3CDTF">2026-03-31T13:41:00Z</dcterms:created>
  <dcterms:modified xsi:type="dcterms:W3CDTF">2026-03-31T14:46:00Z</dcterms:modified>
</cp:coreProperties>
</file>